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E65240">
        <w:rPr>
          <w:rFonts w:ascii="Times New Roman" w:hAnsi="Times New Roman" w:cs="Times New Roman"/>
          <w:sz w:val="24"/>
          <w:szCs w:val="24"/>
        </w:rPr>
        <w:t>1</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E65240">
        <w:rPr>
          <w:rFonts w:ascii="Times New Roman" w:hAnsi="Times New Roman" w:cs="Times New Roman"/>
          <w:sz w:val="24"/>
          <w:szCs w:val="24"/>
        </w:rPr>
        <w:t>1</w:t>
      </w:r>
      <w:r w:rsidR="007458D1">
        <w:rPr>
          <w:rFonts w:ascii="Times New Roman" w:hAnsi="Times New Roman" w:cs="Times New Roman"/>
          <w:sz w:val="24"/>
          <w:szCs w:val="24"/>
        </w:rPr>
        <w:t>2</w:t>
      </w:r>
      <w:r w:rsidRPr="00416CBF">
        <w:rPr>
          <w:rFonts w:ascii="Times New Roman" w:hAnsi="Times New Roman" w:cs="Times New Roman"/>
          <w:sz w:val="24"/>
          <w:szCs w:val="24"/>
        </w:rPr>
        <w:t>.</w:t>
      </w:r>
      <w:r w:rsidR="00E65240">
        <w:rPr>
          <w:rFonts w:ascii="Times New Roman" w:hAnsi="Times New Roman" w:cs="Times New Roman"/>
          <w:sz w:val="24"/>
          <w:szCs w:val="24"/>
        </w:rPr>
        <w:t>01</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E65240">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Pr="00AE6C56" w:rsidRDefault="00FB19AC" w:rsidP="00275D7A">
      <w:pPr>
        <w:spacing w:after="0" w:line="240" w:lineRule="auto"/>
        <w:rPr>
          <w:rFonts w:ascii="Times New Roman" w:hAnsi="Times New Roman" w:cs="Times New Roman"/>
          <w:sz w:val="12"/>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8"/>
        <w:gridCol w:w="1816"/>
        <w:gridCol w:w="5953"/>
        <w:gridCol w:w="709"/>
        <w:gridCol w:w="851"/>
        <w:gridCol w:w="1136"/>
        <w:gridCol w:w="1275"/>
        <w:gridCol w:w="1842"/>
        <w:gridCol w:w="1926"/>
      </w:tblGrid>
      <w:tr w:rsidR="005855C3" w:rsidRPr="00105A5E" w:rsidTr="006E4390">
        <w:trPr>
          <w:jc w:val="center"/>
        </w:trPr>
        <w:tc>
          <w:tcPr>
            <w:tcW w:w="209"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 лота</w:t>
            </w:r>
          </w:p>
        </w:tc>
        <w:tc>
          <w:tcPr>
            <w:tcW w:w="561"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Наименование</w:t>
            </w:r>
          </w:p>
        </w:tc>
        <w:tc>
          <w:tcPr>
            <w:tcW w:w="1839"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Описание</w:t>
            </w:r>
          </w:p>
        </w:tc>
        <w:tc>
          <w:tcPr>
            <w:tcW w:w="219" w:type="pct"/>
            <w:vAlign w:val="center"/>
          </w:tcPr>
          <w:p w:rsidR="00AC04DF" w:rsidRPr="00105A5E" w:rsidRDefault="00AC04DF" w:rsidP="000F4FDB">
            <w:pPr>
              <w:spacing w:after="0" w:line="240" w:lineRule="auto"/>
              <w:ind w:left="-108"/>
              <w:jc w:val="center"/>
              <w:rPr>
                <w:rFonts w:ascii="Times New Roman" w:hAnsi="Times New Roman" w:cs="Times New Roman"/>
              </w:rPr>
            </w:pPr>
            <w:r w:rsidRPr="00105A5E">
              <w:rPr>
                <w:rFonts w:ascii="Times New Roman" w:hAnsi="Times New Roman" w:cs="Times New Roman"/>
              </w:rPr>
              <w:t>Ед.</w:t>
            </w:r>
          </w:p>
          <w:p w:rsidR="00AC04DF" w:rsidRPr="00105A5E" w:rsidRDefault="00AC04DF" w:rsidP="000F4FDB">
            <w:pPr>
              <w:spacing w:after="0" w:line="240" w:lineRule="auto"/>
              <w:ind w:left="-108"/>
              <w:jc w:val="center"/>
              <w:rPr>
                <w:rFonts w:ascii="Times New Roman" w:hAnsi="Times New Roman" w:cs="Times New Roman"/>
              </w:rPr>
            </w:pPr>
            <w:proofErr w:type="spellStart"/>
            <w:r w:rsidRPr="00105A5E">
              <w:rPr>
                <w:rFonts w:ascii="Times New Roman" w:hAnsi="Times New Roman" w:cs="Times New Roman"/>
              </w:rPr>
              <w:t>изм</w:t>
            </w:r>
            <w:proofErr w:type="spellEnd"/>
            <w:r w:rsidRPr="00105A5E">
              <w:rPr>
                <w:rFonts w:ascii="Times New Roman" w:hAnsi="Times New Roman" w:cs="Times New Roman"/>
              </w:rPr>
              <w:t>.</w:t>
            </w:r>
          </w:p>
        </w:tc>
        <w:tc>
          <w:tcPr>
            <w:tcW w:w="263"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Кол-во</w:t>
            </w:r>
          </w:p>
        </w:tc>
        <w:tc>
          <w:tcPr>
            <w:tcW w:w="351"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Цена, тенге</w:t>
            </w:r>
          </w:p>
        </w:tc>
        <w:tc>
          <w:tcPr>
            <w:tcW w:w="394"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Сумма, тенге</w:t>
            </w:r>
          </w:p>
        </w:tc>
        <w:tc>
          <w:tcPr>
            <w:tcW w:w="569"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Срок и условия поставки</w:t>
            </w:r>
          </w:p>
        </w:tc>
        <w:tc>
          <w:tcPr>
            <w:tcW w:w="595"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Место поставки</w:t>
            </w:r>
          </w:p>
        </w:tc>
      </w:tr>
      <w:tr w:rsidR="00E65240" w:rsidRPr="00105A5E" w:rsidTr="006E4390">
        <w:trPr>
          <w:trHeight w:val="403"/>
          <w:jc w:val="center"/>
        </w:trPr>
        <w:tc>
          <w:tcPr>
            <w:tcW w:w="209" w:type="pct"/>
            <w:vAlign w:val="center"/>
          </w:tcPr>
          <w:p w:rsidR="00E65240" w:rsidRPr="00105A5E" w:rsidRDefault="00E65240" w:rsidP="000F4FDB">
            <w:pPr>
              <w:spacing w:after="0" w:line="240" w:lineRule="auto"/>
              <w:jc w:val="center"/>
              <w:rPr>
                <w:rFonts w:ascii="Times New Roman" w:hAnsi="Times New Roman" w:cs="Times New Roman"/>
              </w:rPr>
            </w:pPr>
            <w:r w:rsidRPr="00105A5E">
              <w:rPr>
                <w:rFonts w:ascii="Times New Roman" w:hAnsi="Times New Roman" w:cs="Times New Roman"/>
              </w:rPr>
              <w:t>1</w:t>
            </w:r>
          </w:p>
        </w:tc>
        <w:tc>
          <w:tcPr>
            <w:tcW w:w="561" w:type="pct"/>
            <w:vAlign w:val="center"/>
          </w:tcPr>
          <w:p w:rsidR="00E65240" w:rsidRPr="00FE4377" w:rsidRDefault="00E65240" w:rsidP="00A70F76">
            <w:pPr>
              <w:spacing w:after="0" w:line="240" w:lineRule="auto"/>
              <w:jc w:val="center"/>
              <w:rPr>
                <w:rFonts w:ascii="Times New Roman" w:hAnsi="Times New Roman" w:cs="Times New Roman"/>
              </w:rPr>
            </w:pPr>
            <w:r w:rsidRPr="00FE4377">
              <w:rPr>
                <w:rFonts w:ascii="Times New Roman" w:hAnsi="Times New Roman" w:cs="Times New Roman"/>
              </w:rPr>
              <w:t>Оригинальный удлинитель</w:t>
            </w:r>
          </w:p>
        </w:tc>
        <w:tc>
          <w:tcPr>
            <w:tcW w:w="1839" w:type="pct"/>
            <w:vAlign w:val="center"/>
          </w:tcPr>
          <w:p w:rsidR="00E65240" w:rsidRPr="00FE4377" w:rsidRDefault="00E65240" w:rsidP="00A70F76">
            <w:pPr>
              <w:spacing w:after="0" w:line="240" w:lineRule="auto"/>
              <w:jc w:val="center"/>
              <w:rPr>
                <w:rFonts w:ascii="Times New Roman" w:hAnsi="Times New Roman" w:cs="Times New Roman"/>
              </w:rPr>
            </w:pPr>
            <w:r w:rsidRPr="00FE4377">
              <w:rPr>
                <w:rFonts w:ascii="Times New Roman" w:hAnsi="Times New Roman" w:cs="Times New Roman"/>
              </w:rPr>
              <w:t xml:space="preserve">Светозащитный, ПЭ, 150см, V заполнения 1,57мл </w:t>
            </w:r>
          </w:p>
        </w:tc>
        <w:tc>
          <w:tcPr>
            <w:tcW w:w="219" w:type="pct"/>
            <w:vAlign w:val="center"/>
          </w:tcPr>
          <w:p w:rsidR="00E65240" w:rsidRPr="00FE4377" w:rsidRDefault="00E65240" w:rsidP="00A70F76">
            <w:pPr>
              <w:spacing w:after="0" w:line="240" w:lineRule="auto"/>
              <w:jc w:val="center"/>
              <w:rPr>
                <w:rFonts w:ascii="Times New Roman" w:hAnsi="Times New Roman" w:cs="Times New Roman"/>
              </w:rPr>
            </w:pPr>
            <w:proofErr w:type="spellStart"/>
            <w:proofErr w:type="gramStart"/>
            <w:r w:rsidRPr="00FE4377">
              <w:rPr>
                <w:rFonts w:ascii="Times New Roman" w:hAnsi="Times New Roman" w:cs="Times New Roman"/>
              </w:rPr>
              <w:t>шт</w:t>
            </w:r>
            <w:proofErr w:type="spellEnd"/>
            <w:proofErr w:type="gramEnd"/>
          </w:p>
        </w:tc>
        <w:tc>
          <w:tcPr>
            <w:tcW w:w="263" w:type="pct"/>
            <w:vAlign w:val="center"/>
          </w:tcPr>
          <w:p w:rsidR="00E65240" w:rsidRPr="000B48E3" w:rsidRDefault="00695BEB" w:rsidP="005A54C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E65240">
              <w:rPr>
                <w:rFonts w:ascii="Times New Roman" w:hAnsi="Times New Roman" w:cs="Times New Roman"/>
                <w:sz w:val="24"/>
                <w:szCs w:val="24"/>
              </w:rPr>
              <w:t>00</w:t>
            </w:r>
          </w:p>
        </w:tc>
        <w:tc>
          <w:tcPr>
            <w:tcW w:w="351" w:type="pct"/>
            <w:vAlign w:val="center"/>
          </w:tcPr>
          <w:p w:rsidR="00E65240" w:rsidRPr="00105A5E" w:rsidRDefault="00E65240" w:rsidP="000F4FDB">
            <w:pPr>
              <w:spacing w:after="0" w:line="240" w:lineRule="auto"/>
              <w:jc w:val="center"/>
              <w:rPr>
                <w:rFonts w:ascii="Times New Roman" w:hAnsi="Times New Roman" w:cs="Times New Roman"/>
              </w:rPr>
            </w:pPr>
            <w:r>
              <w:rPr>
                <w:rFonts w:ascii="Times New Roman" w:hAnsi="Times New Roman" w:cs="Times New Roman"/>
              </w:rPr>
              <w:t>450,00</w:t>
            </w:r>
          </w:p>
        </w:tc>
        <w:tc>
          <w:tcPr>
            <w:tcW w:w="394" w:type="pct"/>
            <w:vAlign w:val="center"/>
          </w:tcPr>
          <w:p w:rsidR="00E65240" w:rsidRPr="00105A5E" w:rsidRDefault="00695BEB" w:rsidP="000F4FDB">
            <w:pPr>
              <w:spacing w:after="0" w:line="240" w:lineRule="auto"/>
              <w:jc w:val="center"/>
              <w:rPr>
                <w:rFonts w:ascii="Times New Roman" w:hAnsi="Times New Roman" w:cs="Times New Roman"/>
              </w:rPr>
            </w:pPr>
            <w:r>
              <w:rPr>
                <w:rFonts w:ascii="Times New Roman" w:hAnsi="Times New Roman" w:cs="Times New Roman"/>
              </w:rPr>
              <w:t>90000,00</w:t>
            </w:r>
          </w:p>
        </w:tc>
        <w:tc>
          <w:tcPr>
            <w:tcW w:w="569" w:type="pct"/>
            <w:vAlign w:val="center"/>
          </w:tcPr>
          <w:p w:rsidR="00E65240" w:rsidRPr="00105A5E" w:rsidRDefault="00695BEB" w:rsidP="00BD5704">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595" w:type="pct"/>
            <w:vAlign w:val="center"/>
          </w:tcPr>
          <w:p w:rsidR="00E65240" w:rsidRPr="00105A5E" w:rsidRDefault="00E65240" w:rsidP="000F4FDB">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695BEB" w:rsidRPr="00105A5E" w:rsidTr="006E4390">
        <w:trPr>
          <w:trHeight w:val="403"/>
          <w:jc w:val="center"/>
        </w:trPr>
        <w:tc>
          <w:tcPr>
            <w:tcW w:w="209" w:type="pct"/>
            <w:vAlign w:val="center"/>
          </w:tcPr>
          <w:p w:rsidR="00695BEB" w:rsidRPr="00105A5E" w:rsidRDefault="00695BEB" w:rsidP="000F4FDB">
            <w:pPr>
              <w:spacing w:after="0" w:line="240" w:lineRule="auto"/>
              <w:jc w:val="center"/>
              <w:rPr>
                <w:rFonts w:ascii="Times New Roman" w:hAnsi="Times New Roman" w:cs="Times New Roman"/>
              </w:rPr>
            </w:pPr>
            <w:r>
              <w:rPr>
                <w:rFonts w:ascii="Times New Roman" w:hAnsi="Times New Roman" w:cs="Times New Roman"/>
              </w:rPr>
              <w:t>2</w:t>
            </w:r>
          </w:p>
        </w:tc>
        <w:tc>
          <w:tcPr>
            <w:tcW w:w="561" w:type="pct"/>
            <w:vAlign w:val="center"/>
          </w:tcPr>
          <w:p w:rsidR="00695BEB" w:rsidRPr="007950B1" w:rsidRDefault="00695BEB" w:rsidP="00A70F76">
            <w:pPr>
              <w:spacing w:after="0" w:line="240" w:lineRule="auto"/>
              <w:jc w:val="center"/>
              <w:rPr>
                <w:rFonts w:ascii="Times New Roman" w:hAnsi="Times New Roman" w:cs="Times New Roman"/>
                <w:sz w:val="24"/>
                <w:szCs w:val="24"/>
              </w:rPr>
            </w:pPr>
            <w:r w:rsidRPr="007950B1">
              <w:rPr>
                <w:rFonts w:ascii="Times New Roman" w:hAnsi="Times New Roman" w:cs="Times New Roman"/>
                <w:sz w:val="24"/>
                <w:szCs w:val="24"/>
              </w:rPr>
              <w:t>Марля</w:t>
            </w:r>
          </w:p>
        </w:tc>
        <w:tc>
          <w:tcPr>
            <w:tcW w:w="1839" w:type="pct"/>
            <w:vAlign w:val="center"/>
          </w:tcPr>
          <w:p w:rsidR="00695BEB" w:rsidRPr="007950B1" w:rsidRDefault="00695BEB" w:rsidP="00A70F76">
            <w:pPr>
              <w:spacing w:after="0" w:line="240" w:lineRule="auto"/>
              <w:jc w:val="center"/>
              <w:rPr>
                <w:rFonts w:ascii="Times New Roman" w:hAnsi="Times New Roman" w:cs="Times New Roman"/>
                <w:sz w:val="24"/>
                <w:szCs w:val="24"/>
              </w:rPr>
            </w:pPr>
            <w:r w:rsidRPr="007950B1">
              <w:rPr>
                <w:rFonts w:ascii="Times New Roman" w:hAnsi="Times New Roman" w:cs="Times New Roman"/>
                <w:sz w:val="24"/>
                <w:szCs w:val="24"/>
              </w:rPr>
              <w:t xml:space="preserve">медицинская </w:t>
            </w:r>
            <w:proofErr w:type="spellStart"/>
            <w:r w:rsidRPr="007950B1">
              <w:rPr>
                <w:rFonts w:ascii="Times New Roman" w:hAnsi="Times New Roman" w:cs="Times New Roman"/>
                <w:sz w:val="24"/>
                <w:szCs w:val="24"/>
              </w:rPr>
              <w:t>х</w:t>
            </w:r>
            <w:proofErr w:type="spellEnd"/>
            <w:r w:rsidRPr="007950B1">
              <w:rPr>
                <w:rFonts w:ascii="Times New Roman" w:hAnsi="Times New Roman" w:cs="Times New Roman"/>
                <w:sz w:val="24"/>
                <w:szCs w:val="24"/>
              </w:rPr>
              <w:t>/б отбеленная, 1000м*90см в одном рулоне, плотность не менее 30г/кв. метр</w:t>
            </w:r>
          </w:p>
        </w:tc>
        <w:tc>
          <w:tcPr>
            <w:tcW w:w="219" w:type="pct"/>
            <w:vAlign w:val="center"/>
          </w:tcPr>
          <w:p w:rsidR="00695BEB" w:rsidRPr="007950B1" w:rsidRDefault="00695BEB" w:rsidP="00A70F76">
            <w:pPr>
              <w:spacing w:after="0" w:line="240" w:lineRule="auto"/>
              <w:jc w:val="center"/>
              <w:rPr>
                <w:rFonts w:ascii="Times New Roman" w:hAnsi="Times New Roman" w:cs="Times New Roman"/>
                <w:sz w:val="24"/>
                <w:szCs w:val="24"/>
              </w:rPr>
            </w:pPr>
            <w:r w:rsidRPr="007950B1">
              <w:rPr>
                <w:rFonts w:ascii="Times New Roman" w:hAnsi="Times New Roman" w:cs="Times New Roman"/>
                <w:sz w:val="24"/>
                <w:szCs w:val="24"/>
              </w:rPr>
              <w:t>м</w:t>
            </w:r>
          </w:p>
        </w:tc>
        <w:tc>
          <w:tcPr>
            <w:tcW w:w="263" w:type="pct"/>
            <w:vAlign w:val="center"/>
          </w:tcPr>
          <w:p w:rsidR="00695BEB" w:rsidRPr="007950B1" w:rsidRDefault="00695BEB" w:rsidP="00A70F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Pr="007950B1">
              <w:rPr>
                <w:rFonts w:ascii="Times New Roman" w:hAnsi="Times New Roman" w:cs="Times New Roman"/>
                <w:sz w:val="24"/>
                <w:szCs w:val="24"/>
              </w:rPr>
              <w:t>000</w:t>
            </w:r>
          </w:p>
        </w:tc>
        <w:tc>
          <w:tcPr>
            <w:tcW w:w="351" w:type="pct"/>
            <w:vAlign w:val="center"/>
          </w:tcPr>
          <w:p w:rsidR="00695BEB" w:rsidRPr="007950B1" w:rsidRDefault="00695BEB" w:rsidP="00A70F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120</w:t>
            </w:r>
            <w:r w:rsidRPr="007950B1">
              <w:rPr>
                <w:rFonts w:ascii="Times New Roman" w:hAnsi="Times New Roman" w:cs="Times New Roman"/>
                <w:sz w:val="24"/>
                <w:szCs w:val="24"/>
              </w:rPr>
              <w:t>,00</w:t>
            </w:r>
          </w:p>
        </w:tc>
        <w:tc>
          <w:tcPr>
            <w:tcW w:w="394" w:type="pct"/>
            <w:vAlign w:val="center"/>
          </w:tcPr>
          <w:p w:rsidR="00695BEB" w:rsidRDefault="00695BEB" w:rsidP="000F4FDB">
            <w:pPr>
              <w:spacing w:after="0" w:line="240" w:lineRule="auto"/>
              <w:jc w:val="center"/>
              <w:rPr>
                <w:rFonts w:ascii="Times New Roman" w:hAnsi="Times New Roman" w:cs="Times New Roman"/>
              </w:rPr>
            </w:pPr>
            <w:r>
              <w:rPr>
                <w:rFonts w:ascii="Times New Roman" w:hAnsi="Times New Roman" w:cs="Times New Roman"/>
              </w:rPr>
              <w:t>240000,00</w:t>
            </w:r>
          </w:p>
        </w:tc>
        <w:tc>
          <w:tcPr>
            <w:tcW w:w="569" w:type="pct"/>
            <w:vAlign w:val="center"/>
          </w:tcPr>
          <w:p w:rsidR="00695BEB" w:rsidRPr="00105A5E" w:rsidRDefault="00695BEB" w:rsidP="00A70F76">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595" w:type="pct"/>
            <w:vAlign w:val="center"/>
          </w:tcPr>
          <w:p w:rsidR="00695BEB" w:rsidRPr="00105A5E" w:rsidRDefault="00695BEB" w:rsidP="001B72CA">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695BEB" w:rsidRPr="00105A5E" w:rsidTr="006E4390">
        <w:trPr>
          <w:trHeight w:val="403"/>
          <w:jc w:val="center"/>
        </w:trPr>
        <w:tc>
          <w:tcPr>
            <w:tcW w:w="209" w:type="pct"/>
            <w:vAlign w:val="center"/>
          </w:tcPr>
          <w:p w:rsidR="00695BEB" w:rsidRDefault="006E4390" w:rsidP="000F4FDB">
            <w:pPr>
              <w:spacing w:after="0" w:line="240" w:lineRule="auto"/>
              <w:jc w:val="center"/>
              <w:rPr>
                <w:rFonts w:ascii="Times New Roman" w:hAnsi="Times New Roman" w:cs="Times New Roman"/>
              </w:rPr>
            </w:pPr>
            <w:r>
              <w:rPr>
                <w:rFonts w:ascii="Times New Roman" w:hAnsi="Times New Roman" w:cs="Times New Roman"/>
              </w:rPr>
              <w:t>3</w:t>
            </w:r>
          </w:p>
        </w:tc>
        <w:tc>
          <w:tcPr>
            <w:tcW w:w="561" w:type="pct"/>
            <w:vAlign w:val="center"/>
          </w:tcPr>
          <w:p w:rsidR="00695BEB" w:rsidRPr="008460BB" w:rsidRDefault="00695BEB" w:rsidP="00A70F76">
            <w:pPr>
              <w:spacing w:after="0" w:line="240" w:lineRule="auto"/>
              <w:jc w:val="center"/>
              <w:rPr>
                <w:rFonts w:ascii="Times New Roman" w:hAnsi="Times New Roman" w:cs="Times New Roman"/>
              </w:rPr>
            </w:pPr>
            <w:r w:rsidRPr="008460BB">
              <w:rPr>
                <w:rFonts w:ascii="Times New Roman" w:hAnsi="Times New Roman" w:cs="Times New Roman"/>
              </w:rPr>
              <w:t>Электроды для ЭКГ</w:t>
            </w:r>
          </w:p>
        </w:tc>
        <w:tc>
          <w:tcPr>
            <w:tcW w:w="1839" w:type="pct"/>
            <w:vAlign w:val="center"/>
          </w:tcPr>
          <w:p w:rsidR="00695BEB" w:rsidRPr="008460BB" w:rsidRDefault="00695BEB" w:rsidP="00A70F76">
            <w:pPr>
              <w:spacing w:after="0" w:line="240" w:lineRule="auto"/>
              <w:jc w:val="center"/>
              <w:rPr>
                <w:rFonts w:ascii="Times New Roman" w:hAnsi="Times New Roman" w:cs="Times New Roman"/>
              </w:rPr>
            </w:pPr>
            <w:proofErr w:type="gramStart"/>
            <w:r w:rsidRPr="008460BB">
              <w:rPr>
                <w:rFonts w:ascii="Times New Roman" w:hAnsi="Times New Roman" w:cs="Times New Roman"/>
              </w:rPr>
              <w:t xml:space="preserve">Одноразовые, для взрослых FES-50A(50*50), круглой формы, сенсор (датчик) </w:t>
            </w:r>
            <w:proofErr w:type="spellStart"/>
            <w:r w:rsidRPr="008460BB">
              <w:rPr>
                <w:rFonts w:ascii="Times New Roman" w:hAnsi="Times New Roman" w:cs="Times New Roman"/>
              </w:rPr>
              <w:t>Ag</w:t>
            </w:r>
            <w:proofErr w:type="spellEnd"/>
            <w:r w:rsidRPr="008460BB">
              <w:rPr>
                <w:rFonts w:ascii="Times New Roman" w:hAnsi="Times New Roman" w:cs="Times New Roman"/>
              </w:rPr>
              <w:t xml:space="preserve">. </w:t>
            </w:r>
            <w:proofErr w:type="spellStart"/>
            <w:r w:rsidRPr="008460BB">
              <w:rPr>
                <w:rFonts w:ascii="Times New Roman" w:hAnsi="Times New Roman" w:cs="Times New Roman"/>
              </w:rPr>
              <w:t>c</w:t>
            </w:r>
            <w:proofErr w:type="spellEnd"/>
            <w:r w:rsidRPr="008460BB">
              <w:rPr>
                <w:rFonts w:ascii="Times New Roman" w:hAnsi="Times New Roman" w:cs="Times New Roman"/>
              </w:rPr>
              <w:t xml:space="preserve"> твердым гелем, вспененная основа</w:t>
            </w:r>
            <w:proofErr w:type="gramEnd"/>
          </w:p>
        </w:tc>
        <w:tc>
          <w:tcPr>
            <w:tcW w:w="219" w:type="pct"/>
            <w:vAlign w:val="center"/>
          </w:tcPr>
          <w:p w:rsidR="00695BEB" w:rsidRPr="008460BB" w:rsidRDefault="00695BEB" w:rsidP="00A70F76">
            <w:pPr>
              <w:spacing w:after="0" w:line="240" w:lineRule="auto"/>
              <w:jc w:val="center"/>
              <w:rPr>
                <w:rFonts w:ascii="Times New Roman" w:hAnsi="Times New Roman" w:cs="Times New Roman"/>
              </w:rPr>
            </w:pPr>
            <w:proofErr w:type="spellStart"/>
            <w:proofErr w:type="gramStart"/>
            <w:r w:rsidRPr="008460BB">
              <w:rPr>
                <w:rFonts w:ascii="Times New Roman" w:hAnsi="Times New Roman" w:cs="Times New Roman"/>
              </w:rPr>
              <w:t>шт</w:t>
            </w:r>
            <w:proofErr w:type="spellEnd"/>
            <w:proofErr w:type="gramEnd"/>
          </w:p>
        </w:tc>
        <w:tc>
          <w:tcPr>
            <w:tcW w:w="263" w:type="pct"/>
            <w:vAlign w:val="center"/>
          </w:tcPr>
          <w:p w:rsidR="00695BEB" w:rsidRPr="008460BB" w:rsidRDefault="00695BEB" w:rsidP="00A70F76">
            <w:pPr>
              <w:spacing w:after="0" w:line="240" w:lineRule="auto"/>
              <w:jc w:val="center"/>
              <w:rPr>
                <w:rFonts w:ascii="Times New Roman" w:hAnsi="Times New Roman" w:cs="Times New Roman"/>
              </w:rPr>
            </w:pPr>
            <w:r w:rsidRPr="008460BB">
              <w:rPr>
                <w:rFonts w:ascii="Times New Roman" w:hAnsi="Times New Roman" w:cs="Times New Roman"/>
              </w:rPr>
              <w:t>1000</w:t>
            </w:r>
          </w:p>
        </w:tc>
        <w:tc>
          <w:tcPr>
            <w:tcW w:w="351" w:type="pct"/>
            <w:vAlign w:val="center"/>
          </w:tcPr>
          <w:p w:rsidR="00695BEB" w:rsidRPr="008460BB" w:rsidRDefault="00695BEB" w:rsidP="00A70F76">
            <w:pPr>
              <w:spacing w:after="0" w:line="240" w:lineRule="auto"/>
              <w:jc w:val="center"/>
              <w:rPr>
                <w:rFonts w:ascii="Times New Roman" w:hAnsi="Times New Roman" w:cs="Times New Roman"/>
              </w:rPr>
            </w:pPr>
            <w:r>
              <w:rPr>
                <w:rFonts w:ascii="Times New Roman" w:hAnsi="Times New Roman" w:cs="Times New Roman"/>
              </w:rPr>
              <w:t>55</w:t>
            </w:r>
            <w:r w:rsidRPr="008460BB">
              <w:rPr>
                <w:rFonts w:ascii="Times New Roman" w:hAnsi="Times New Roman" w:cs="Times New Roman"/>
              </w:rPr>
              <w:t>,00</w:t>
            </w:r>
          </w:p>
        </w:tc>
        <w:tc>
          <w:tcPr>
            <w:tcW w:w="394" w:type="pct"/>
            <w:vAlign w:val="center"/>
          </w:tcPr>
          <w:p w:rsidR="00695BEB" w:rsidRDefault="00695BEB" w:rsidP="000F4FDB">
            <w:pPr>
              <w:spacing w:after="0" w:line="240" w:lineRule="auto"/>
              <w:jc w:val="center"/>
              <w:rPr>
                <w:rFonts w:ascii="Times New Roman" w:hAnsi="Times New Roman" w:cs="Times New Roman"/>
              </w:rPr>
            </w:pPr>
            <w:r>
              <w:rPr>
                <w:rFonts w:ascii="Times New Roman" w:hAnsi="Times New Roman" w:cs="Times New Roman"/>
              </w:rPr>
              <w:t>55000,00</w:t>
            </w:r>
          </w:p>
        </w:tc>
        <w:tc>
          <w:tcPr>
            <w:tcW w:w="569" w:type="pct"/>
            <w:vAlign w:val="center"/>
          </w:tcPr>
          <w:p w:rsidR="00695BEB" w:rsidRPr="00105A5E" w:rsidRDefault="00695BEB" w:rsidP="00A70F76">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595" w:type="pct"/>
            <w:vAlign w:val="center"/>
          </w:tcPr>
          <w:p w:rsidR="00695BEB" w:rsidRPr="00105A5E" w:rsidRDefault="00695BEB" w:rsidP="00A70F76">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695BEB" w:rsidRPr="00105A5E" w:rsidTr="006E4390">
        <w:trPr>
          <w:trHeight w:val="403"/>
          <w:jc w:val="center"/>
        </w:trPr>
        <w:tc>
          <w:tcPr>
            <w:tcW w:w="209" w:type="pct"/>
            <w:vAlign w:val="center"/>
          </w:tcPr>
          <w:p w:rsidR="00695BEB" w:rsidRDefault="006E4390" w:rsidP="000F4FDB">
            <w:pPr>
              <w:spacing w:after="0" w:line="240" w:lineRule="auto"/>
              <w:jc w:val="center"/>
              <w:rPr>
                <w:rFonts w:ascii="Times New Roman" w:hAnsi="Times New Roman" w:cs="Times New Roman"/>
              </w:rPr>
            </w:pPr>
            <w:r>
              <w:rPr>
                <w:rFonts w:ascii="Times New Roman" w:hAnsi="Times New Roman" w:cs="Times New Roman"/>
              </w:rPr>
              <w:t>4</w:t>
            </w:r>
          </w:p>
        </w:tc>
        <w:tc>
          <w:tcPr>
            <w:tcW w:w="561" w:type="pct"/>
            <w:vAlign w:val="center"/>
          </w:tcPr>
          <w:p w:rsidR="00695BEB" w:rsidRPr="00695BEB" w:rsidRDefault="00695BEB" w:rsidP="00695BEB">
            <w:pPr>
              <w:spacing w:after="0" w:line="240" w:lineRule="auto"/>
              <w:jc w:val="center"/>
              <w:rPr>
                <w:rFonts w:ascii="Times New Roman" w:hAnsi="Times New Roman" w:cs="Times New Roman"/>
              </w:rPr>
            </w:pPr>
            <w:proofErr w:type="spellStart"/>
            <w:r w:rsidRPr="00695BEB">
              <w:rPr>
                <w:rFonts w:ascii="Times New Roman" w:hAnsi="Times New Roman" w:cs="Times New Roman"/>
              </w:rPr>
              <w:t>Диазепам</w:t>
            </w:r>
            <w:proofErr w:type="spellEnd"/>
            <w:r w:rsidRPr="00695BEB">
              <w:rPr>
                <w:rFonts w:ascii="Times New Roman" w:hAnsi="Times New Roman" w:cs="Times New Roman"/>
              </w:rPr>
              <w:t xml:space="preserve"> </w:t>
            </w:r>
          </w:p>
        </w:tc>
        <w:tc>
          <w:tcPr>
            <w:tcW w:w="1839" w:type="pct"/>
            <w:vAlign w:val="center"/>
          </w:tcPr>
          <w:p w:rsidR="00695BEB" w:rsidRPr="00695BEB" w:rsidRDefault="00A15702" w:rsidP="00695BEB">
            <w:pPr>
              <w:spacing w:after="0" w:line="240" w:lineRule="auto"/>
              <w:jc w:val="center"/>
              <w:rPr>
                <w:rFonts w:ascii="Times New Roman" w:hAnsi="Times New Roman" w:cs="Times New Roman"/>
              </w:rPr>
            </w:pPr>
            <w:r>
              <w:rPr>
                <w:rFonts w:ascii="Times New Roman" w:hAnsi="Times New Roman" w:cs="Times New Roman"/>
              </w:rPr>
              <w:t>раствор для внутримышеч</w:t>
            </w:r>
            <w:r w:rsidR="00695BEB" w:rsidRPr="00695BEB">
              <w:rPr>
                <w:rFonts w:ascii="Times New Roman" w:hAnsi="Times New Roman" w:cs="Times New Roman"/>
              </w:rPr>
              <w:t>ного и внутривенного применения 5мг/мл 2мл</w:t>
            </w:r>
          </w:p>
        </w:tc>
        <w:tc>
          <w:tcPr>
            <w:tcW w:w="219" w:type="pct"/>
            <w:vAlign w:val="center"/>
          </w:tcPr>
          <w:p w:rsidR="00695BEB" w:rsidRPr="00695BEB" w:rsidRDefault="00695BEB" w:rsidP="00695BEB">
            <w:pPr>
              <w:spacing w:after="0" w:line="240" w:lineRule="auto"/>
              <w:jc w:val="center"/>
              <w:rPr>
                <w:rFonts w:ascii="Times New Roman" w:hAnsi="Times New Roman" w:cs="Times New Roman"/>
              </w:rPr>
            </w:pPr>
            <w:proofErr w:type="spellStart"/>
            <w:r w:rsidRPr="00695BEB">
              <w:rPr>
                <w:rFonts w:ascii="Times New Roman" w:hAnsi="Times New Roman" w:cs="Times New Roman"/>
              </w:rPr>
              <w:t>амп</w:t>
            </w:r>
            <w:proofErr w:type="spellEnd"/>
          </w:p>
        </w:tc>
        <w:tc>
          <w:tcPr>
            <w:tcW w:w="263" w:type="pct"/>
            <w:vAlign w:val="center"/>
          </w:tcPr>
          <w:p w:rsidR="00695BEB" w:rsidRPr="00695BEB" w:rsidRDefault="00695BEB" w:rsidP="00695BEB">
            <w:pPr>
              <w:spacing w:after="0" w:line="240" w:lineRule="auto"/>
              <w:jc w:val="center"/>
              <w:rPr>
                <w:rFonts w:ascii="Times New Roman" w:hAnsi="Times New Roman" w:cs="Times New Roman"/>
              </w:rPr>
            </w:pPr>
            <w:r>
              <w:rPr>
                <w:rFonts w:ascii="Times New Roman" w:hAnsi="Times New Roman" w:cs="Times New Roman"/>
              </w:rPr>
              <w:t>500</w:t>
            </w:r>
          </w:p>
        </w:tc>
        <w:tc>
          <w:tcPr>
            <w:tcW w:w="351" w:type="pct"/>
            <w:vAlign w:val="center"/>
          </w:tcPr>
          <w:p w:rsidR="00695BEB" w:rsidRPr="00695BEB" w:rsidRDefault="00695BEB" w:rsidP="00695BEB">
            <w:pPr>
              <w:spacing w:after="0" w:line="240" w:lineRule="auto"/>
              <w:jc w:val="center"/>
              <w:rPr>
                <w:rFonts w:ascii="Times New Roman" w:hAnsi="Times New Roman" w:cs="Times New Roman"/>
              </w:rPr>
            </w:pPr>
            <w:r w:rsidRPr="00695BEB">
              <w:rPr>
                <w:rFonts w:ascii="Times New Roman" w:hAnsi="Times New Roman" w:cs="Times New Roman"/>
              </w:rPr>
              <w:t>120,00</w:t>
            </w:r>
          </w:p>
        </w:tc>
        <w:tc>
          <w:tcPr>
            <w:tcW w:w="394" w:type="pct"/>
            <w:vAlign w:val="center"/>
          </w:tcPr>
          <w:p w:rsidR="00695BEB" w:rsidRDefault="00695BEB" w:rsidP="000F4FDB">
            <w:pPr>
              <w:spacing w:after="0" w:line="240" w:lineRule="auto"/>
              <w:jc w:val="center"/>
              <w:rPr>
                <w:rFonts w:ascii="Times New Roman" w:hAnsi="Times New Roman" w:cs="Times New Roman"/>
              </w:rPr>
            </w:pPr>
            <w:r>
              <w:rPr>
                <w:rFonts w:ascii="Times New Roman" w:hAnsi="Times New Roman" w:cs="Times New Roman"/>
              </w:rPr>
              <w:t>60000,00</w:t>
            </w:r>
          </w:p>
        </w:tc>
        <w:tc>
          <w:tcPr>
            <w:tcW w:w="569" w:type="pct"/>
            <w:vAlign w:val="center"/>
          </w:tcPr>
          <w:p w:rsidR="00695BEB" w:rsidRPr="00105A5E" w:rsidRDefault="00695BEB" w:rsidP="00A70F76">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595" w:type="pct"/>
            <w:vAlign w:val="center"/>
          </w:tcPr>
          <w:p w:rsidR="00695BEB" w:rsidRPr="00105A5E" w:rsidRDefault="00695BEB" w:rsidP="00A70F76">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6E4390" w:rsidRPr="00105A5E" w:rsidTr="006E4390">
        <w:trPr>
          <w:trHeight w:val="403"/>
          <w:jc w:val="center"/>
        </w:trPr>
        <w:tc>
          <w:tcPr>
            <w:tcW w:w="209" w:type="pct"/>
            <w:vAlign w:val="center"/>
          </w:tcPr>
          <w:p w:rsidR="006E4390" w:rsidRDefault="00F64437" w:rsidP="000F4FDB">
            <w:pPr>
              <w:spacing w:after="0" w:line="240" w:lineRule="auto"/>
              <w:jc w:val="center"/>
              <w:rPr>
                <w:rFonts w:ascii="Times New Roman" w:hAnsi="Times New Roman" w:cs="Times New Roman"/>
              </w:rPr>
            </w:pPr>
            <w:r>
              <w:rPr>
                <w:rFonts w:ascii="Times New Roman" w:hAnsi="Times New Roman" w:cs="Times New Roman"/>
              </w:rPr>
              <w:t>5</w:t>
            </w:r>
          </w:p>
        </w:tc>
        <w:tc>
          <w:tcPr>
            <w:tcW w:w="561" w:type="pct"/>
            <w:vAlign w:val="center"/>
          </w:tcPr>
          <w:p w:rsidR="006E4390" w:rsidRPr="006E4390" w:rsidRDefault="006E4390" w:rsidP="006E4390">
            <w:pPr>
              <w:spacing w:after="0" w:line="240" w:lineRule="auto"/>
              <w:jc w:val="center"/>
              <w:rPr>
                <w:rFonts w:ascii="Times New Roman" w:hAnsi="Times New Roman" w:cs="Times New Roman"/>
              </w:rPr>
            </w:pPr>
            <w:r w:rsidRPr="006E4390">
              <w:rPr>
                <w:rFonts w:ascii="Times New Roman" w:hAnsi="Times New Roman" w:cs="Times New Roman"/>
              </w:rPr>
              <w:t>Кислородная маска ЭКО  для взрослых с трубкой кислородной 2,1 м ЭКО (без ПВХ)</w:t>
            </w:r>
          </w:p>
        </w:tc>
        <w:tc>
          <w:tcPr>
            <w:tcW w:w="1839" w:type="pct"/>
            <w:vAlign w:val="center"/>
          </w:tcPr>
          <w:p w:rsidR="006E4390" w:rsidRPr="006E4390" w:rsidRDefault="006E4390" w:rsidP="006E4390">
            <w:pPr>
              <w:spacing w:after="0" w:line="240" w:lineRule="auto"/>
              <w:jc w:val="center"/>
              <w:rPr>
                <w:rFonts w:ascii="Times New Roman" w:hAnsi="Times New Roman" w:cs="Times New Roman"/>
              </w:rPr>
            </w:pPr>
            <w:r w:rsidRPr="006E4390">
              <w:rPr>
                <w:rFonts w:ascii="Times New Roman" w:hAnsi="Times New Roman" w:cs="Times New Roman"/>
              </w:rPr>
              <w:t xml:space="preserve">Маска кислородная взрослая для </w:t>
            </w:r>
            <w:proofErr w:type="spellStart"/>
            <w:r w:rsidRPr="006E4390">
              <w:rPr>
                <w:rFonts w:ascii="Times New Roman" w:hAnsi="Times New Roman" w:cs="Times New Roman"/>
              </w:rPr>
              <w:t>кислородотерапии</w:t>
            </w:r>
            <w:proofErr w:type="spellEnd"/>
            <w:r w:rsidRPr="006E4390">
              <w:rPr>
                <w:rFonts w:ascii="Times New Roman" w:hAnsi="Times New Roman" w:cs="Times New Roman"/>
              </w:rPr>
              <w:t xml:space="preserve"> средней концентрации (для потока 5л/мин-35%, 6л/мин-40%, 8л/мин-50%). </w:t>
            </w:r>
            <w:proofErr w:type="gramStart"/>
            <w:r w:rsidRPr="006E4390">
              <w:rPr>
                <w:rFonts w:ascii="Times New Roman" w:hAnsi="Times New Roman" w:cs="Times New Roman"/>
              </w:rPr>
              <w:t>Корпус маски выполнен по анатомической схеме с уникальной изогнутой в виде гребня конструкцией носовой части, обеспечивающий минимальное «мёртвое пространство» и одновременно конструкция этой части маски придаёт требуемое расположение встроенной манжеты в области носа пациента.</w:t>
            </w:r>
            <w:proofErr w:type="gramEnd"/>
            <w:r w:rsidRPr="006E4390">
              <w:rPr>
                <w:rFonts w:ascii="Times New Roman" w:hAnsi="Times New Roman" w:cs="Times New Roman"/>
              </w:rPr>
              <w:t xml:space="preserve"> Гребневидная носовая часть маски в случае возможной утечки </w:t>
            </w:r>
            <w:proofErr w:type="gramStart"/>
            <w:r w:rsidRPr="006E4390">
              <w:rPr>
                <w:rFonts w:ascii="Times New Roman" w:hAnsi="Times New Roman" w:cs="Times New Roman"/>
              </w:rPr>
              <w:t>из</w:t>
            </w:r>
            <w:proofErr w:type="gramEnd"/>
            <w:r w:rsidRPr="006E4390">
              <w:rPr>
                <w:rFonts w:ascii="Times New Roman" w:hAnsi="Times New Roman" w:cs="Times New Roman"/>
              </w:rPr>
              <w:t xml:space="preserve"> </w:t>
            </w:r>
            <w:proofErr w:type="gramStart"/>
            <w:r w:rsidRPr="006E4390">
              <w:rPr>
                <w:rFonts w:ascii="Times New Roman" w:hAnsi="Times New Roman" w:cs="Times New Roman"/>
              </w:rPr>
              <w:t>под</w:t>
            </w:r>
            <w:proofErr w:type="gramEnd"/>
            <w:r w:rsidRPr="006E4390">
              <w:rPr>
                <w:rFonts w:ascii="Times New Roman" w:hAnsi="Times New Roman" w:cs="Times New Roman"/>
              </w:rPr>
              <w:t xml:space="preserve"> манжеты исключает попадание струи кислорода в глаза пациента. </w:t>
            </w:r>
            <w:proofErr w:type="spellStart"/>
            <w:r w:rsidRPr="006E4390">
              <w:rPr>
                <w:rFonts w:ascii="Times New Roman" w:hAnsi="Times New Roman" w:cs="Times New Roman"/>
              </w:rPr>
              <w:t>Атравматичная</w:t>
            </w:r>
            <w:proofErr w:type="spellEnd"/>
            <w:r w:rsidRPr="006E4390">
              <w:rPr>
                <w:rFonts w:ascii="Times New Roman" w:hAnsi="Times New Roman" w:cs="Times New Roman"/>
              </w:rPr>
              <w:t xml:space="preserve"> манжета анатомического рельефа плоская профилированная, расширяющаяся под подбородок для прилегающего охвата подбородка при наложении на лицо пациента. Подбородочная часть манжеты выполнена по двухступенчатой схеме - «под подбородок» и «на подбородок», обеспечивающей герметизацию при прилегании к лицам пациентов различной анатомии. Манжета в носовой части имеет поперечное внутренне армирование, которое обеспечивает плотное, но не </w:t>
            </w:r>
            <w:proofErr w:type="spellStart"/>
            <w:r w:rsidRPr="006E4390">
              <w:rPr>
                <w:rFonts w:ascii="Times New Roman" w:hAnsi="Times New Roman" w:cs="Times New Roman"/>
              </w:rPr>
              <w:t>травматичное</w:t>
            </w:r>
            <w:proofErr w:type="spellEnd"/>
            <w:r w:rsidRPr="006E4390">
              <w:rPr>
                <w:rFonts w:ascii="Times New Roman" w:hAnsi="Times New Roman" w:cs="Times New Roman"/>
              </w:rPr>
              <w:t xml:space="preserve"> прилегание в наиболее сложной части лица по анатомическому строению. </w:t>
            </w:r>
            <w:proofErr w:type="spellStart"/>
            <w:r w:rsidRPr="006E4390">
              <w:rPr>
                <w:rFonts w:ascii="Times New Roman" w:hAnsi="Times New Roman" w:cs="Times New Roman"/>
              </w:rPr>
              <w:t>Эластомерный</w:t>
            </w:r>
            <w:proofErr w:type="spellEnd"/>
            <w:r w:rsidRPr="006E4390">
              <w:rPr>
                <w:rFonts w:ascii="Times New Roman" w:hAnsi="Times New Roman" w:cs="Times New Roman"/>
              </w:rPr>
              <w:t xml:space="preserve"> держатель </w:t>
            </w:r>
            <w:r w:rsidRPr="006E4390">
              <w:rPr>
                <w:rFonts w:ascii="Times New Roman" w:hAnsi="Times New Roman" w:cs="Times New Roman"/>
              </w:rPr>
              <w:lastRenderedPageBreak/>
              <w:t xml:space="preserve">проводится как «под ушами» - не травмируется верхняя часть уха, так и «над ушами» в зависимости от анатомических особенностей головы пациента, с </w:t>
            </w:r>
            <w:proofErr w:type="spellStart"/>
            <w:r w:rsidRPr="006E4390">
              <w:rPr>
                <w:rFonts w:ascii="Times New Roman" w:hAnsi="Times New Roman" w:cs="Times New Roman"/>
              </w:rPr>
              <w:t>смесеобразующими</w:t>
            </w:r>
            <w:proofErr w:type="spellEnd"/>
            <w:r w:rsidRPr="006E4390">
              <w:rPr>
                <w:rFonts w:ascii="Times New Roman" w:hAnsi="Times New Roman" w:cs="Times New Roman"/>
              </w:rPr>
              <w:t xml:space="preserve"> отверстиями симметричными продольно профилированными лицевыми и подбородочными. Маска с кислородной </w:t>
            </w:r>
            <w:proofErr w:type="spellStart"/>
            <w:r w:rsidRPr="006E4390">
              <w:rPr>
                <w:rFonts w:ascii="Times New Roman" w:hAnsi="Times New Roman" w:cs="Times New Roman"/>
              </w:rPr>
              <w:t>продольноармированной</w:t>
            </w:r>
            <w:proofErr w:type="spellEnd"/>
            <w:r w:rsidRPr="006E4390">
              <w:rPr>
                <w:rFonts w:ascii="Times New Roman" w:hAnsi="Times New Roman" w:cs="Times New Roman"/>
              </w:rPr>
              <w:t xml:space="preserve"> трубкой длиной не менее 2,0 м. Требуемый состав технологических материалов</w:t>
            </w:r>
            <w:proofErr w:type="gramStart"/>
            <w:r w:rsidRPr="006E4390">
              <w:rPr>
                <w:rFonts w:ascii="Times New Roman" w:hAnsi="Times New Roman" w:cs="Times New Roman"/>
              </w:rPr>
              <w:t xml:space="preserve">:: </w:t>
            </w:r>
            <w:proofErr w:type="gramEnd"/>
            <w:r w:rsidRPr="006E4390">
              <w:rPr>
                <w:rFonts w:ascii="Times New Roman" w:hAnsi="Times New Roman" w:cs="Times New Roman"/>
              </w:rPr>
              <w:t xml:space="preserve">полипропилен, полиэтилен. Без ПВХ. Экологически </w:t>
            </w:r>
            <w:proofErr w:type="gramStart"/>
            <w:r w:rsidRPr="006E4390">
              <w:rPr>
                <w:rFonts w:ascii="Times New Roman" w:hAnsi="Times New Roman" w:cs="Times New Roman"/>
              </w:rPr>
              <w:t>чистая</w:t>
            </w:r>
            <w:proofErr w:type="gramEnd"/>
            <w:r w:rsidRPr="006E4390">
              <w:rPr>
                <w:rFonts w:ascii="Times New Roman" w:hAnsi="Times New Roman" w:cs="Times New Roman"/>
              </w:rPr>
              <w:t xml:space="preserve"> при производстве и утилизации. Упаковка: индивидуальная, клинически чистая. Срок годности (срок гарантии): не менее 5 лет от даты изготовления.</w:t>
            </w:r>
          </w:p>
        </w:tc>
        <w:tc>
          <w:tcPr>
            <w:tcW w:w="219" w:type="pct"/>
            <w:vAlign w:val="center"/>
          </w:tcPr>
          <w:p w:rsidR="006E4390" w:rsidRPr="00FF2775" w:rsidRDefault="006E4390" w:rsidP="00A70F76">
            <w:pPr>
              <w:spacing w:after="0" w:line="240" w:lineRule="auto"/>
              <w:jc w:val="center"/>
              <w:rPr>
                <w:rFonts w:ascii="Times New Roman" w:hAnsi="Times New Roman" w:cs="Times New Roman"/>
              </w:rPr>
            </w:pPr>
            <w:proofErr w:type="spellStart"/>
            <w:proofErr w:type="gramStart"/>
            <w:r>
              <w:rPr>
                <w:rFonts w:ascii="Times New Roman" w:hAnsi="Times New Roman" w:cs="Times New Roman"/>
              </w:rPr>
              <w:lastRenderedPageBreak/>
              <w:t>шт</w:t>
            </w:r>
            <w:proofErr w:type="spellEnd"/>
            <w:proofErr w:type="gramEnd"/>
          </w:p>
        </w:tc>
        <w:tc>
          <w:tcPr>
            <w:tcW w:w="263" w:type="pct"/>
            <w:vAlign w:val="center"/>
          </w:tcPr>
          <w:p w:rsidR="006E4390" w:rsidRDefault="006E4390" w:rsidP="00A70F76">
            <w:pPr>
              <w:spacing w:after="0" w:line="240" w:lineRule="auto"/>
              <w:jc w:val="center"/>
              <w:rPr>
                <w:rFonts w:ascii="Times New Roman" w:hAnsi="Times New Roman" w:cs="Times New Roman"/>
              </w:rPr>
            </w:pPr>
            <w:r>
              <w:rPr>
                <w:rFonts w:ascii="Times New Roman" w:hAnsi="Times New Roman" w:cs="Times New Roman"/>
              </w:rPr>
              <w:t>1000</w:t>
            </w:r>
          </w:p>
        </w:tc>
        <w:tc>
          <w:tcPr>
            <w:tcW w:w="351" w:type="pct"/>
            <w:vAlign w:val="center"/>
          </w:tcPr>
          <w:p w:rsidR="006E4390" w:rsidRDefault="006E4390" w:rsidP="00A70F76">
            <w:pPr>
              <w:spacing w:after="0" w:line="240" w:lineRule="auto"/>
              <w:jc w:val="center"/>
              <w:rPr>
                <w:rFonts w:ascii="Times New Roman" w:hAnsi="Times New Roman" w:cs="Times New Roman"/>
              </w:rPr>
            </w:pPr>
            <w:r>
              <w:rPr>
                <w:rFonts w:ascii="Times New Roman" w:hAnsi="Times New Roman" w:cs="Times New Roman"/>
              </w:rPr>
              <w:t>647,00</w:t>
            </w:r>
          </w:p>
        </w:tc>
        <w:tc>
          <w:tcPr>
            <w:tcW w:w="394" w:type="pct"/>
            <w:vAlign w:val="center"/>
          </w:tcPr>
          <w:p w:rsidR="006E4390" w:rsidRDefault="006E4390" w:rsidP="000F4FDB">
            <w:pPr>
              <w:spacing w:after="0" w:line="240" w:lineRule="auto"/>
              <w:jc w:val="center"/>
              <w:rPr>
                <w:rFonts w:ascii="Times New Roman" w:hAnsi="Times New Roman" w:cs="Times New Roman"/>
              </w:rPr>
            </w:pPr>
            <w:r>
              <w:rPr>
                <w:rFonts w:ascii="Times New Roman" w:hAnsi="Times New Roman" w:cs="Times New Roman"/>
              </w:rPr>
              <w:t>647000,00</w:t>
            </w:r>
          </w:p>
        </w:tc>
        <w:tc>
          <w:tcPr>
            <w:tcW w:w="569" w:type="pct"/>
            <w:vAlign w:val="center"/>
          </w:tcPr>
          <w:p w:rsidR="006E4390" w:rsidRPr="00105A5E" w:rsidRDefault="006E4390" w:rsidP="00A70F76">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595" w:type="pct"/>
            <w:vAlign w:val="center"/>
          </w:tcPr>
          <w:p w:rsidR="006E4390" w:rsidRPr="00105A5E" w:rsidRDefault="006E4390" w:rsidP="00A70F76">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7E7E87" w:rsidRPr="00105A5E" w:rsidTr="006E4390">
        <w:trPr>
          <w:trHeight w:val="403"/>
          <w:jc w:val="center"/>
        </w:trPr>
        <w:tc>
          <w:tcPr>
            <w:tcW w:w="209" w:type="pct"/>
            <w:vAlign w:val="center"/>
          </w:tcPr>
          <w:p w:rsidR="007E7E87" w:rsidRDefault="00F64437" w:rsidP="000F4FDB">
            <w:pPr>
              <w:spacing w:after="0" w:line="240" w:lineRule="auto"/>
              <w:jc w:val="center"/>
              <w:rPr>
                <w:rFonts w:ascii="Times New Roman" w:hAnsi="Times New Roman" w:cs="Times New Roman"/>
              </w:rPr>
            </w:pPr>
            <w:r>
              <w:rPr>
                <w:rFonts w:ascii="Times New Roman" w:hAnsi="Times New Roman" w:cs="Times New Roman"/>
              </w:rPr>
              <w:lastRenderedPageBreak/>
              <w:t>6</w:t>
            </w:r>
          </w:p>
        </w:tc>
        <w:tc>
          <w:tcPr>
            <w:tcW w:w="561" w:type="pct"/>
            <w:vAlign w:val="center"/>
          </w:tcPr>
          <w:p w:rsidR="007E7E87" w:rsidRPr="00003F53" w:rsidRDefault="007E7E87" w:rsidP="00003F53">
            <w:pPr>
              <w:spacing w:after="0" w:line="240" w:lineRule="auto"/>
              <w:jc w:val="center"/>
              <w:rPr>
                <w:rFonts w:ascii="Times New Roman" w:hAnsi="Times New Roman" w:cs="Times New Roman"/>
              </w:rPr>
            </w:pPr>
            <w:r w:rsidRPr="00003F53">
              <w:rPr>
                <w:rFonts w:ascii="Times New Roman" w:hAnsi="Times New Roman" w:cs="Times New Roman"/>
              </w:rPr>
              <w:t>Канюля внутривенная с дополнительным портом</w:t>
            </w:r>
          </w:p>
        </w:tc>
        <w:tc>
          <w:tcPr>
            <w:tcW w:w="1839" w:type="pct"/>
            <w:vAlign w:val="center"/>
          </w:tcPr>
          <w:p w:rsidR="007E7E87" w:rsidRPr="00003F53" w:rsidRDefault="007E7E87" w:rsidP="00003F53">
            <w:pPr>
              <w:spacing w:after="0" w:line="240" w:lineRule="auto"/>
              <w:jc w:val="center"/>
              <w:rPr>
                <w:rFonts w:ascii="Times New Roman" w:hAnsi="Times New Roman" w:cs="Times New Roman"/>
              </w:rPr>
            </w:pPr>
            <w:proofErr w:type="gramStart"/>
            <w:r w:rsidRPr="00003F53">
              <w:rPr>
                <w:rFonts w:ascii="Times New Roman" w:hAnsi="Times New Roman" w:cs="Times New Roman"/>
              </w:rPr>
              <w:t>предназначен</w:t>
            </w:r>
            <w:proofErr w:type="gramEnd"/>
            <w:r w:rsidRPr="00003F53">
              <w:rPr>
                <w:rFonts w:ascii="Times New Roman" w:hAnsi="Times New Roman" w:cs="Times New Roman"/>
              </w:rPr>
              <w:t xml:space="preserve"> для выполнения катетеризации периферических вен с целью проведения </w:t>
            </w:r>
            <w:proofErr w:type="spellStart"/>
            <w:r w:rsidRPr="00003F53">
              <w:rPr>
                <w:rFonts w:ascii="Times New Roman" w:hAnsi="Times New Roman" w:cs="Times New Roman"/>
              </w:rPr>
              <w:t>инфузионной</w:t>
            </w:r>
            <w:proofErr w:type="spellEnd"/>
            <w:r w:rsidRPr="00003F53">
              <w:rPr>
                <w:rFonts w:ascii="Times New Roman" w:hAnsi="Times New Roman" w:cs="Times New Roman"/>
              </w:rPr>
              <w:t xml:space="preserve"> терапии G22</w:t>
            </w:r>
          </w:p>
        </w:tc>
        <w:tc>
          <w:tcPr>
            <w:tcW w:w="219" w:type="pct"/>
            <w:vAlign w:val="center"/>
          </w:tcPr>
          <w:p w:rsidR="007E7E87" w:rsidRPr="00003F53" w:rsidRDefault="007E7E87" w:rsidP="00003F53">
            <w:pPr>
              <w:spacing w:after="0" w:line="240" w:lineRule="auto"/>
              <w:jc w:val="center"/>
              <w:rPr>
                <w:rFonts w:ascii="Times New Roman" w:hAnsi="Times New Roman" w:cs="Times New Roman"/>
              </w:rPr>
            </w:pPr>
            <w:proofErr w:type="spellStart"/>
            <w:proofErr w:type="gramStart"/>
            <w:r w:rsidRPr="00003F53">
              <w:rPr>
                <w:rFonts w:ascii="Times New Roman" w:hAnsi="Times New Roman" w:cs="Times New Roman"/>
              </w:rPr>
              <w:t>шт</w:t>
            </w:r>
            <w:proofErr w:type="spellEnd"/>
            <w:proofErr w:type="gramEnd"/>
          </w:p>
        </w:tc>
        <w:tc>
          <w:tcPr>
            <w:tcW w:w="263" w:type="pct"/>
            <w:vAlign w:val="center"/>
          </w:tcPr>
          <w:p w:rsidR="007E7E87" w:rsidRDefault="007E7E87" w:rsidP="00003F53">
            <w:pPr>
              <w:spacing w:after="0" w:line="240" w:lineRule="auto"/>
              <w:jc w:val="center"/>
              <w:rPr>
                <w:rFonts w:ascii="Times New Roman" w:hAnsi="Times New Roman" w:cs="Times New Roman"/>
              </w:rPr>
            </w:pPr>
            <w:r>
              <w:rPr>
                <w:rFonts w:ascii="Times New Roman" w:hAnsi="Times New Roman" w:cs="Times New Roman"/>
              </w:rPr>
              <w:t>300</w:t>
            </w:r>
          </w:p>
        </w:tc>
        <w:tc>
          <w:tcPr>
            <w:tcW w:w="351" w:type="pct"/>
            <w:vAlign w:val="center"/>
          </w:tcPr>
          <w:p w:rsidR="007E7E87" w:rsidRDefault="007E7E87" w:rsidP="00003F53">
            <w:pPr>
              <w:spacing w:after="0" w:line="240" w:lineRule="auto"/>
              <w:jc w:val="center"/>
              <w:rPr>
                <w:rFonts w:ascii="Times New Roman" w:hAnsi="Times New Roman" w:cs="Times New Roman"/>
              </w:rPr>
            </w:pPr>
            <w:r>
              <w:rPr>
                <w:rFonts w:ascii="Times New Roman" w:hAnsi="Times New Roman" w:cs="Times New Roman"/>
              </w:rPr>
              <w:t>85,00</w:t>
            </w:r>
          </w:p>
        </w:tc>
        <w:tc>
          <w:tcPr>
            <w:tcW w:w="394" w:type="pct"/>
            <w:vAlign w:val="center"/>
          </w:tcPr>
          <w:p w:rsidR="007E7E87" w:rsidRDefault="007E7E87" w:rsidP="00003F53">
            <w:pPr>
              <w:spacing w:after="0" w:line="240" w:lineRule="auto"/>
              <w:jc w:val="center"/>
              <w:rPr>
                <w:rFonts w:ascii="Times New Roman" w:hAnsi="Times New Roman" w:cs="Times New Roman"/>
              </w:rPr>
            </w:pPr>
            <w:r>
              <w:rPr>
                <w:rFonts w:ascii="Times New Roman" w:hAnsi="Times New Roman" w:cs="Times New Roman"/>
              </w:rPr>
              <w:t>25500,00</w:t>
            </w:r>
          </w:p>
        </w:tc>
        <w:tc>
          <w:tcPr>
            <w:tcW w:w="569" w:type="pct"/>
            <w:vAlign w:val="center"/>
          </w:tcPr>
          <w:p w:rsidR="007E7E87" w:rsidRPr="00105A5E" w:rsidRDefault="007E7E87" w:rsidP="00A70F76">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595" w:type="pct"/>
            <w:vAlign w:val="center"/>
          </w:tcPr>
          <w:p w:rsidR="007E7E87" w:rsidRPr="00105A5E" w:rsidRDefault="007E7E87" w:rsidP="00A70F76">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7E7E87" w:rsidRPr="00105A5E" w:rsidTr="006E4390">
        <w:trPr>
          <w:trHeight w:val="403"/>
          <w:jc w:val="center"/>
        </w:trPr>
        <w:tc>
          <w:tcPr>
            <w:tcW w:w="209" w:type="pct"/>
            <w:vAlign w:val="center"/>
          </w:tcPr>
          <w:p w:rsidR="007E7E87" w:rsidRDefault="00F64437" w:rsidP="000F4FDB">
            <w:pPr>
              <w:spacing w:after="0" w:line="240" w:lineRule="auto"/>
              <w:jc w:val="center"/>
              <w:rPr>
                <w:rFonts w:ascii="Times New Roman" w:hAnsi="Times New Roman" w:cs="Times New Roman"/>
              </w:rPr>
            </w:pPr>
            <w:r>
              <w:rPr>
                <w:rFonts w:ascii="Times New Roman" w:hAnsi="Times New Roman" w:cs="Times New Roman"/>
              </w:rPr>
              <w:t>7</w:t>
            </w:r>
          </w:p>
        </w:tc>
        <w:tc>
          <w:tcPr>
            <w:tcW w:w="561" w:type="pct"/>
            <w:vAlign w:val="center"/>
          </w:tcPr>
          <w:p w:rsidR="007E7E87" w:rsidRPr="00003F53" w:rsidRDefault="007E7E87" w:rsidP="00003F53">
            <w:pPr>
              <w:spacing w:after="0" w:line="240" w:lineRule="auto"/>
              <w:jc w:val="center"/>
              <w:rPr>
                <w:rFonts w:ascii="Times New Roman" w:hAnsi="Times New Roman" w:cs="Times New Roman"/>
              </w:rPr>
            </w:pPr>
            <w:r w:rsidRPr="00003F53">
              <w:rPr>
                <w:rFonts w:ascii="Times New Roman" w:hAnsi="Times New Roman" w:cs="Times New Roman"/>
              </w:rPr>
              <w:t>Канюля внутривенная с дополнительным портом</w:t>
            </w:r>
          </w:p>
        </w:tc>
        <w:tc>
          <w:tcPr>
            <w:tcW w:w="1839" w:type="pct"/>
            <w:vAlign w:val="center"/>
          </w:tcPr>
          <w:p w:rsidR="007E7E87" w:rsidRPr="00003F53" w:rsidRDefault="007E7E87" w:rsidP="00003F53">
            <w:pPr>
              <w:spacing w:after="0" w:line="240" w:lineRule="auto"/>
              <w:jc w:val="center"/>
              <w:rPr>
                <w:rFonts w:ascii="Times New Roman" w:hAnsi="Times New Roman" w:cs="Times New Roman"/>
              </w:rPr>
            </w:pPr>
            <w:proofErr w:type="gramStart"/>
            <w:r w:rsidRPr="00003F53">
              <w:rPr>
                <w:rFonts w:ascii="Times New Roman" w:hAnsi="Times New Roman" w:cs="Times New Roman"/>
              </w:rPr>
              <w:t>предназначен</w:t>
            </w:r>
            <w:proofErr w:type="gramEnd"/>
            <w:r w:rsidRPr="00003F53">
              <w:rPr>
                <w:rFonts w:ascii="Times New Roman" w:hAnsi="Times New Roman" w:cs="Times New Roman"/>
              </w:rPr>
              <w:t xml:space="preserve"> для выполнения катетеризации периферических вен с целью проведения </w:t>
            </w:r>
            <w:proofErr w:type="spellStart"/>
            <w:r w:rsidRPr="00003F53">
              <w:rPr>
                <w:rFonts w:ascii="Times New Roman" w:hAnsi="Times New Roman" w:cs="Times New Roman"/>
              </w:rPr>
              <w:t>инфузионной</w:t>
            </w:r>
            <w:proofErr w:type="spellEnd"/>
            <w:r w:rsidRPr="00003F53">
              <w:rPr>
                <w:rFonts w:ascii="Times New Roman" w:hAnsi="Times New Roman" w:cs="Times New Roman"/>
              </w:rPr>
              <w:t xml:space="preserve"> терапии G20</w:t>
            </w:r>
          </w:p>
        </w:tc>
        <w:tc>
          <w:tcPr>
            <w:tcW w:w="219" w:type="pct"/>
            <w:vAlign w:val="center"/>
          </w:tcPr>
          <w:p w:rsidR="007E7E87" w:rsidRPr="00003F53" w:rsidRDefault="007E7E87" w:rsidP="00003F53">
            <w:pPr>
              <w:spacing w:after="0" w:line="240" w:lineRule="auto"/>
              <w:jc w:val="center"/>
              <w:rPr>
                <w:rFonts w:ascii="Times New Roman" w:hAnsi="Times New Roman" w:cs="Times New Roman"/>
              </w:rPr>
            </w:pPr>
            <w:proofErr w:type="spellStart"/>
            <w:proofErr w:type="gramStart"/>
            <w:r w:rsidRPr="00003F53">
              <w:rPr>
                <w:rFonts w:ascii="Times New Roman" w:hAnsi="Times New Roman" w:cs="Times New Roman"/>
              </w:rPr>
              <w:t>шт</w:t>
            </w:r>
            <w:proofErr w:type="spellEnd"/>
            <w:proofErr w:type="gramEnd"/>
          </w:p>
        </w:tc>
        <w:tc>
          <w:tcPr>
            <w:tcW w:w="263" w:type="pct"/>
            <w:vAlign w:val="center"/>
          </w:tcPr>
          <w:p w:rsidR="007E7E87" w:rsidRDefault="007E7E87" w:rsidP="00003F53">
            <w:pPr>
              <w:spacing w:after="0" w:line="240" w:lineRule="auto"/>
              <w:jc w:val="center"/>
              <w:rPr>
                <w:rFonts w:ascii="Times New Roman" w:hAnsi="Times New Roman" w:cs="Times New Roman"/>
              </w:rPr>
            </w:pPr>
            <w:r>
              <w:rPr>
                <w:rFonts w:ascii="Times New Roman" w:hAnsi="Times New Roman" w:cs="Times New Roman"/>
              </w:rPr>
              <w:t>300</w:t>
            </w:r>
          </w:p>
        </w:tc>
        <w:tc>
          <w:tcPr>
            <w:tcW w:w="351" w:type="pct"/>
            <w:vAlign w:val="center"/>
          </w:tcPr>
          <w:p w:rsidR="007E7E87" w:rsidRDefault="007E7E87" w:rsidP="00003F53">
            <w:pPr>
              <w:spacing w:after="0" w:line="240" w:lineRule="auto"/>
              <w:jc w:val="center"/>
              <w:rPr>
                <w:rFonts w:ascii="Times New Roman" w:hAnsi="Times New Roman" w:cs="Times New Roman"/>
              </w:rPr>
            </w:pPr>
            <w:r>
              <w:rPr>
                <w:rFonts w:ascii="Times New Roman" w:hAnsi="Times New Roman" w:cs="Times New Roman"/>
              </w:rPr>
              <w:t>85,00</w:t>
            </w:r>
          </w:p>
        </w:tc>
        <w:tc>
          <w:tcPr>
            <w:tcW w:w="394" w:type="pct"/>
            <w:vAlign w:val="center"/>
          </w:tcPr>
          <w:p w:rsidR="007E7E87" w:rsidRDefault="007E7E87" w:rsidP="00003F53">
            <w:pPr>
              <w:spacing w:after="0" w:line="240" w:lineRule="auto"/>
              <w:jc w:val="center"/>
              <w:rPr>
                <w:rFonts w:ascii="Times New Roman" w:hAnsi="Times New Roman" w:cs="Times New Roman"/>
              </w:rPr>
            </w:pPr>
            <w:r>
              <w:rPr>
                <w:rFonts w:ascii="Times New Roman" w:hAnsi="Times New Roman" w:cs="Times New Roman"/>
              </w:rPr>
              <w:t>25500,00</w:t>
            </w:r>
          </w:p>
        </w:tc>
        <w:tc>
          <w:tcPr>
            <w:tcW w:w="569" w:type="pct"/>
            <w:vAlign w:val="center"/>
          </w:tcPr>
          <w:p w:rsidR="007E7E87" w:rsidRPr="00105A5E" w:rsidRDefault="007E7E87" w:rsidP="00A70F76">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595" w:type="pct"/>
            <w:vAlign w:val="center"/>
          </w:tcPr>
          <w:p w:rsidR="007E7E87" w:rsidRPr="00105A5E" w:rsidRDefault="007E7E87" w:rsidP="00A70F76">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267723" w:rsidRPr="00105A5E" w:rsidTr="006E4390">
        <w:trPr>
          <w:trHeight w:val="403"/>
          <w:jc w:val="center"/>
        </w:trPr>
        <w:tc>
          <w:tcPr>
            <w:tcW w:w="209" w:type="pct"/>
            <w:vAlign w:val="center"/>
          </w:tcPr>
          <w:p w:rsidR="00267723" w:rsidRDefault="00F64437" w:rsidP="000F4FDB">
            <w:pPr>
              <w:spacing w:after="0" w:line="240" w:lineRule="auto"/>
              <w:jc w:val="center"/>
              <w:rPr>
                <w:rFonts w:ascii="Times New Roman" w:hAnsi="Times New Roman" w:cs="Times New Roman"/>
              </w:rPr>
            </w:pPr>
            <w:r>
              <w:rPr>
                <w:rFonts w:ascii="Times New Roman" w:hAnsi="Times New Roman" w:cs="Times New Roman"/>
              </w:rPr>
              <w:t>8</w:t>
            </w:r>
          </w:p>
        </w:tc>
        <w:tc>
          <w:tcPr>
            <w:tcW w:w="561" w:type="pct"/>
            <w:vAlign w:val="center"/>
          </w:tcPr>
          <w:p w:rsidR="00267723" w:rsidRPr="002D44AC" w:rsidRDefault="00267723" w:rsidP="00A70F76">
            <w:pPr>
              <w:spacing w:after="0" w:line="240" w:lineRule="auto"/>
              <w:jc w:val="center"/>
              <w:rPr>
                <w:rFonts w:ascii="Times New Roman" w:hAnsi="Times New Roman" w:cs="Times New Roman"/>
                <w:sz w:val="24"/>
                <w:szCs w:val="24"/>
              </w:rPr>
            </w:pPr>
            <w:r w:rsidRPr="002D44AC">
              <w:rPr>
                <w:rFonts w:ascii="Times New Roman" w:hAnsi="Times New Roman" w:cs="Times New Roman"/>
                <w:sz w:val="24"/>
                <w:szCs w:val="24"/>
              </w:rPr>
              <w:t>Скальпель стерильный, однократного применения</w:t>
            </w:r>
          </w:p>
          <w:p w:rsidR="00267723" w:rsidRPr="002D44AC" w:rsidRDefault="00267723" w:rsidP="00A70F76">
            <w:pPr>
              <w:spacing w:after="0" w:line="240" w:lineRule="auto"/>
              <w:jc w:val="center"/>
              <w:rPr>
                <w:rFonts w:ascii="Times New Roman" w:hAnsi="Times New Roman" w:cs="Times New Roman"/>
                <w:sz w:val="24"/>
                <w:szCs w:val="24"/>
              </w:rPr>
            </w:pPr>
            <w:r w:rsidRPr="002D44AC">
              <w:rPr>
                <w:rFonts w:ascii="Times New Roman" w:hAnsi="Times New Roman" w:cs="Times New Roman"/>
                <w:sz w:val="24"/>
                <w:szCs w:val="24"/>
              </w:rPr>
              <w:t>с размером лезвий 10-24</w:t>
            </w:r>
          </w:p>
        </w:tc>
        <w:tc>
          <w:tcPr>
            <w:tcW w:w="1839" w:type="pct"/>
            <w:vAlign w:val="center"/>
          </w:tcPr>
          <w:p w:rsidR="00267723" w:rsidRPr="002D44AC" w:rsidRDefault="00267723" w:rsidP="00A70F76">
            <w:pPr>
              <w:spacing w:after="0" w:line="240" w:lineRule="auto"/>
              <w:jc w:val="center"/>
              <w:rPr>
                <w:rFonts w:ascii="Times New Roman" w:hAnsi="Times New Roman" w:cs="Times New Roman"/>
                <w:sz w:val="24"/>
                <w:szCs w:val="24"/>
              </w:rPr>
            </w:pPr>
            <w:r w:rsidRPr="002D44AC">
              <w:rPr>
                <w:rFonts w:ascii="Times New Roman" w:hAnsi="Times New Roman" w:cs="Times New Roman"/>
                <w:sz w:val="24"/>
                <w:szCs w:val="24"/>
              </w:rPr>
              <w:t>Скальпели одноразовые представляют собой лезвия скальпелей, закрепленные при помощи ультразвуковой сварки на ручки из пластика медицинского назначения с рифлёным упором для пальцев. Лезвие предохраняет прозрачный, легко сдвигаемый полиэтиленовый чехол. Лезвия скальпелей изготовлены из высококачественной нержавеющей стали марки 13С26 прочностью не менее</w:t>
            </w:r>
            <w:proofErr w:type="gramStart"/>
            <w:r w:rsidRPr="002D44AC">
              <w:rPr>
                <w:rFonts w:ascii="Times New Roman" w:hAnsi="Times New Roman" w:cs="Times New Roman"/>
                <w:sz w:val="24"/>
                <w:szCs w:val="24"/>
              </w:rPr>
              <w:t>,</w:t>
            </w:r>
            <w:proofErr w:type="gramEnd"/>
            <w:r w:rsidRPr="002D44AC">
              <w:rPr>
                <w:rFonts w:ascii="Times New Roman" w:hAnsi="Times New Roman" w:cs="Times New Roman"/>
                <w:sz w:val="24"/>
                <w:szCs w:val="24"/>
              </w:rPr>
              <w:t xml:space="preserve"> чем 700 HV. Толщина лезвий от 0,37 до 0,42 мм. Рельефное нанесение размера и обозначение “нержавеющая сталь” на лезвии. Противоскользящий рельеф и измерительная шкала на ручке скальпеля. Длина шкалы ручки 6 см с ценой деления 1 мм. Каждый скальпель упакован в пакетик медицинского назначения, стерилизованный </w:t>
            </w:r>
            <w:proofErr w:type="spellStart"/>
            <w:proofErr w:type="gramStart"/>
            <w:r w:rsidRPr="002D44AC">
              <w:rPr>
                <w:rFonts w:ascii="Times New Roman" w:hAnsi="Times New Roman" w:cs="Times New Roman"/>
                <w:sz w:val="24"/>
                <w:szCs w:val="24"/>
              </w:rPr>
              <w:t>гамма-облучением</w:t>
            </w:r>
            <w:proofErr w:type="spellEnd"/>
            <w:proofErr w:type="gramEnd"/>
            <w:r w:rsidRPr="002D44AC">
              <w:rPr>
                <w:rFonts w:ascii="Times New Roman" w:hAnsi="Times New Roman" w:cs="Times New Roman"/>
                <w:sz w:val="24"/>
                <w:szCs w:val="24"/>
              </w:rPr>
              <w:t>.</w:t>
            </w:r>
          </w:p>
        </w:tc>
        <w:tc>
          <w:tcPr>
            <w:tcW w:w="219" w:type="pct"/>
            <w:vAlign w:val="center"/>
          </w:tcPr>
          <w:p w:rsidR="00267723" w:rsidRPr="002D44AC" w:rsidRDefault="00267723" w:rsidP="00A70F76">
            <w:pPr>
              <w:spacing w:after="0" w:line="240" w:lineRule="auto"/>
              <w:jc w:val="center"/>
              <w:rPr>
                <w:rFonts w:ascii="Times New Roman" w:hAnsi="Times New Roman" w:cs="Times New Roman"/>
                <w:sz w:val="24"/>
                <w:szCs w:val="24"/>
              </w:rPr>
            </w:pPr>
            <w:proofErr w:type="spellStart"/>
            <w:proofErr w:type="gramStart"/>
            <w:r w:rsidRPr="002D44AC">
              <w:rPr>
                <w:rFonts w:ascii="Times New Roman" w:hAnsi="Times New Roman" w:cs="Times New Roman"/>
                <w:sz w:val="24"/>
                <w:szCs w:val="24"/>
              </w:rPr>
              <w:t>шт</w:t>
            </w:r>
            <w:proofErr w:type="spellEnd"/>
            <w:proofErr w:type="gramEnd"/>
          </w:p>
        </w:tc>
        <w:tc>
          <w:tcPr>
            <w:tcW w:w="263" w:type="pct"/>
            <w:vAlign w:val="center"/>
          </w:tcPr>
          <w:p w:rsidR="00267723" w:rsidRPr="002D44AC" w:rsidRDefault="00267723" w:rsidP="00A70F76">
            <w:pPr>
              <w:spacing w:after="0" w:line="240" w:lineRule="auto"/>
              <w:jc w:val="center"/>
              <w:rPr>
                <w:rFonts w:ascii="Times New Roman" w:hAnsi="Times New Roman" w:cs="Times New Roman"/>
                <w:sz w:val="24"/>
                <w:szCs w:val="24"/>
              </w:rPr>
            </w:pPr>
            <w:r w:rsidRPr="002D44AC">
              <w:rPr>
                <w:rFonts w:ascii="Times New Roman" w:hAnsi="Times New Roman" w:cs="Times New Roman"/>
                <w:sz w:val="24"/>
                <w:szCs w:val="24"/>
              </w:rPr>
              <w:t>200</w:t>
            </w:r>
          </w:p>
        </w:tc>
        <w:tc>
          <w:tcPr>
            <w:tcW w:w="351" w:type="pct"/>
            <w:vAlign w:val="center"/>
          </w:tcPr>
          <w:p w:rsidR="00267723" w:rsidRDefault="00267723" w:rsidP="00A70F76">
            <w:pPr>
              <w:spacing w:after="0" w:line="240" w:lineRule="auto"/>
              <w:jc w:val="center"/>
              <w:rPr>
                <w:rFonts w:ascii="Times New Roman" w:hAnsi="Times New Roman" w:cs="Times New Roman"/>
              </w:rPr>
            </w:pPr>
            <w:r>
              <w:rPr>
                <w:rFonts w:ascii="Times New Roman" w:hAnsi="Times New Roman" w:cs="Times New Roman"/>
              </w:rPr>
              <w:t>120,00</w:t>
            </w:r>
          </w:p>
        </w:tc>
        <w:tc>
          <w:tcPr>
            <w:tcW w:w="394" w:type="pct"/>
            <w:vAlign w:val="center"/>
          </w:tcPr>
          <w:p w:rsidR="00267723" w:rsidRDefault="00267723" w:rsidP="000F4FDB">
            <w:pPr>
              <w:spacing w:after="0" w:line="240" w:lineRule="auto"/>
              <w:jc w:val="center"/>
              <w:rPr>
                <w:rFonts w:ascii="Times New Roman" w:hAnsi="Times New Roman" w:cs="Times New Roman"/>
              </w:rPr>
            </w:pPr>
            <w:r>
              <w:rPr>
                <w:rFonts w:ascii="Times New Roman" w:hAnsi="Times New Roman" w:cs="Times New Roman"/>
              </w:rPr>
              <w:t>24000,00</w:t>
            </w:r>
          </w:p>
        </w:tc>
        <w:tc>
          <w:tcPr>
            <w:tcW w:w="569" w:type="pct"/>
            <w:vAlign w:val="center"/>
          </w:tcPr>
          <w:p w:rsidR="00267723" w:rsidRPr="00105A5E" w:rsidRDefault="00267723" w:rsidP="00A70F76">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595" w:type="pct"/>
            <w:vAlign w:val="center"/>
          </w:tcPr>
          <w:p w:rsidR="00267723" w:rsidRPr="00105A5E" w:rsidRDefault="00267723" w:rsidP="00A70F76">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267723" w:rsidRPr="00105A5E" w:rsidTr="006E4390">
        <w:trPr>
          <w:trHeight w:val="403"/>
          <w:jc w:val="center"/>
        </w:trPr>
        <w:tc>
          <w:tcPr>
            <w:tcW w:w="209" w:type="pct"/>
            <w:vAlign w:val="center"/>
          </w:tcPr>
          <w:p w:rsidR="00267723" w:rsidRDefault="00F64437" w:rsidP="000F4FDB">
            <w:pPr>
              <w:spacing w:after="0" w:line="240" w:lineRule="auto"/>
              <w:jc w:val="center"/>
              <w:rPr>
                <w:rFonts w:ascii="Times New Roman" w:hAnsi="Times New Roman" w:cs="Times New Roman"/>
              </w:rPr>
            </w:pPr>
            <w:r>
              <w:rPr>
                <w:rFonts w:ascii="Times New Roman" w:hAnsi="Times New Roman" w:cs="Times New Roman"/>
              </w:rPr>
              <w:t>9</w:t>
            </w:r>
          </w:p>
        </w:tc>
        <w:tc>
          <w:tcPr>
            <w:tcW w:w="561" w:type="pct"/>
            <w:vAlign w:val="center"/>
          </w:tcPr>
          <w:p w:rsidR="00267723" w:rsidRPr="00153BDF" w:rsidRDefault="00267723" w:rsidP="00A70F76">
            <w:pPr>
              <w:spacing w:after="0" w:line="240" w:lineRule="auto"/>
              <w:jc w:val="center"/>
              <w:rPr>
                <w:rFonts w:ascii="Times New Roman" w:hAnsi="Times New Roman" w:cs="Times New Roman"/>
                <w:sz w:val="24"/>
                <w:szCs w:val="24"/>
              </w:rPr>
            </w:pPr>
            <w:r w:rsidRPr="00153BDF">
              <w:rPr>
                <w:rFonts w:ascii="Times New Roman" w:hAnsi="Times New Roman" w:cs="Times New Roman"/>
                <w:sz w:val="24"/>
                <w:szCs w:val="24"/>
              </w:rPr>
              <w:t>Трехходовой кран, синий</w:t>
            </w:r>
          </w:p>
        </w:tc>
        <w:tc>
          <w:tcPr>
            <w:tcW w:w="1839" w:type="pct"/>
            <w:vAlign w:val="center"/>
          </w:tcPr>
          <w:p w:rsidR="00267723" w:rsidRPr="00153BDF" w:rsidRDefault="00267723" w:rsidP="00A70F76">
            <w:pPr>
              <w:spacing w:after="0" w:line="240" w:lineRule="auto"/>
              <w:jc w:val="center"/>
              <w:rPr>
                <w:rFonts w:ascii="Times New Roman" w:hAnsi="Times New Roman" w:cs="Times New Roman"/>
                <w:sz w:val="24"/>
                <w:szCs w:val="24"/>
              </w:rPr>
            </w:pPr>
            <w:r w:rsidRPr="00153BDF">
              <w:rPr>
                <w:rFonts w:ascii="Times New Roman" w:hAnsi="Times New Roman" w:cs="Times New Roman"/>
                <w:sz w:val="24"/>
                <w:szCs w:val="24"/>
              </w:rPr>
              <w:t xml:space="preserve">Трехходовой кран для </w:t>
            </w:r>
            <w:proofErr w:type="spellStart"/>
            <w:r w:rsidRPr="00153BDF">
              <w:rPr>
                <w:rFonts w:ascii="Times New Roman" w:hAnsi="Times New Roman" w:cs="Times New Roman"/>
                <w:sz w:val="24"/>
                <w:szCs w:val="24"/>
              </w:rPr>
              <w:t>инфузионной</w:t>
            </w:r>
            <w:proofErr w:type="spellEnd"/>
            <w:r w:rsidRPr="00153BDF">
              <w:rPr>
                <w:rFonts w:ascii="Times New Roman" w:hAnsi="Times New Roman" w:cs="Times New Roman"/>
                <w:sz w:val="24"/>
                <w:szCs w:val="24"/>
              </w:rPr>
              <w:t xml:space="preserve"> терапии и мониторинга, синий, оборот крана 360º, точная регулировка благодаря тактильному контролю, соединения </w:t>
            </w:r>
            <w:proofErr w:type="spellStart"/>
            <w:r w:rsidRPr="00153BDF">
              <w:rPr>
                <w:rFonts w:ascii="Times New Roman" w:hAnsi="Times New Roman" w:cs="Times New Roman"/>
                <w:sz w:val="24"/>
                <w:szCs w:val="24"/>
              </w:rPr>
              <w:t>Луэр</w:t>
            </w:r>
            <w:proofErr w:type="spellEnd"/>
            <w:r w:rsidRPr="00153BDF">
              <w:rPr>
                <w:rFonts w:ascii="Times New Roman" w:hAnsi="Times New Roman" w:cs="Times New Roman"/>
                <w:sz w:val="24"/>
                <w:szCs w:val="24"/>
              </w:rPr>
              <w:t xml:space="preserve"> </w:t>
            </w:r>
            <w:proofErr w:type="spellStart"/>
            <w:r w:rsidRPr="00153BDF">
              <w:rPr>
                <w:rFonts w:ascii="Times New Roman" w:hAnsi="Times New Roman" w:cs="Times New Roman"/>
                <w:sz w:val="24"/>
                <w:szCs w:val="24"/>
              </w:rPr>
              <w:t>Лок</w:t>
            </w:r>
            <w:proofErr w:type="spellEnd"/>
            <w:r w:rsidRPr="00153BDF">
              <w:rPr>
                <w:rFonts w:ascii="Times New Roman" w:hAnsi="Times New Roman" w:cs="Times New Roman"/>
                <w:sz w:val="24"/>
                <w:szCs w:val="24"/>
              </w:rPr>
              <w:t xml:space="preserve">. Повышенная механическая и химическая устойчивость, в т.ч. </w:t>
            </w:r>
            <w:proofErr w:type="spellStart"/>
            <w:r w:rsidRPr="00153BDF">
              <w:rPr>
                <w:rFonts w:ascii="Times New Roman" w:hAnsi="Times New Roman" w:cs="Times New Roman"/>
                <w:sz w:val="24"/>
                <w:szCs w:val="24"/>
              </w:rPr>
              <w:t>липидустойчивость</w:t>
            </w:r>
            <w:proofErr w:type="spellEnd"/>
            <w:r w:rsidRPr="00153BDF">
              <w:rPr>
                <w:rFonts w:ascii="Times New Roman" w:hAnsi="Times New Roman" w:cs="Times New Roman"/>
                <w:sz w:val="24"/>
                <w:szCs w:val="24"/>
              </w:rPr>
              <w:t xml:space="preserve">, </w:t>
            </w:r>
            <w:r w:rsidRPr="00153BDF">
              <w:rPr>
                <w:rFonts w:ascii="Times New Roman" w:hAnsi="Times New Roman" w:cs="Times New Roman"/>
                <w:sz w:val="24"/>
                <w:szCs w:val="24"/>
              </w:rPr>
              <w:lastRenderedPageBreak/>
              <w:t>при продолжительности контакта до 96 часов. Подходят для использования с аппаратами для вливаний под давлением до 2 бар в соответствии с ISO 8536</w:t>
            </w:r>
          </w:p>
        </w:tc>
        <w:tc>
          <w:tcPr>
            <w:tcW w:w="219" w:type="pct"/>
            <w:vAlign w:val="center"/>
          </w:tcPr>
          <w:p w:rsidR="00267723" w:rsidRPr="00153BDF" w:rsidRDefault="00267723" w:rsidP="00A70F76">
            <w:pPr>
              <w:spacing w:after="0" w:line="240" w:lineRule="auto"/>
              <w:jc w:val="center"/>
              <w:rPr>
                <w:rFonts w:ascii="Times New Roman" w:hAnsi="Times New Roman" w:cs="Times New Roman"/>
                <w:sz w:val="24"/>
                <w:szCs w:val="24"/>
              </w:rPr>
            </w:pPr>
            <w:proofErr w:type="spellStart"/>
            <w:proofErr w:type="gramStart"/>
            <w:r w:rsidRPr="00153BDF">
              <w:rPr>
                <w:rFonts w:ascii="Times New Roman" w:hAnsi="Times New Roman" w:cs="Times New Roman"/>
                <w:sz w:val="24"/>
                <w:szCs w:val="24"/>
              </w:rPr>
              <w:lastRenderedPageBreak/>
              <w:t>шт</w:t>
            </w:r>
            <w:proofErr w:type="spellEnd"/>
            <w:proofErr w:type="gramEnd"/>
          </w:p>
        </w:tc>
        <w:tc>
          <w:tcPr>
            <w:tcW w:w="263" w:type="pct"/>
            <w:vAlign w:val="center"/>
          </w:tcPr>
          <w:p w:rsidR="00267723" w:rsidRPr="002D44AC" w:rsidRDefault="00267723" w:rsidP="00A70F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c>
          <w:tcPr>
            <w:tcW w:w="351" w:type="pct"/>
            <w:vAlign w:val="center"/>
          </w:tcPr>
          <w:p w:rsidR="00267723" w:rsidRDefault="00267723" w:rsidP="00A70F76">
            <w:pPr>
              <w:spacing w:after="0" w:line="240" w:lineRule="auto"/>
              <w:jc w:val="center"/>
              <w:rPr>
                <w:rFonts w:ascii="Times New Roman" w:hAnsi="Times New Roman" w:cs="Times New Roman"/>
              </w:rPr>
            </w:pPr>
            <w:r>
              <w:rPr>
                <w:rFonts w:ascii="Times New Roman" w:hAnsi="Times New Roman" w:cs="Times New Roman"/>
              </w:rPr>
              <w:t>230,00</w:t>
            </w:r>
          </w:p>
        </w:tc>
        <w:tc>
          <w:tcPr>
            <w:tcW w:w="394" w:type="pct"/>
            <w:vAlign w:val="center"/>
          </w:tcPr>
          <w:p w:rsidR="00267723" w:rsidRDefault="00267723" w:rsidP="000F4FDB">
            <w:pPr>
              <w:spacing w:after="0" w:line="240" w:lineRule="auto"/>
              <w:jc w:val="center"/>
              <w:rPr>
                <w:rFonts w:ascii="Times New Roman" w:hAnsi="Times New Roman" w:cs="Times New Roman"/>
              </w:rPr>
            </w:pPr>
            <w:r>
              <w:rPr>
                <w:rFonts w:ascii="Times New Roman" w:hAnsi="Times New Roman" w:cs="Times New Roman"/>
              </w:rPr>
              <w:t>115000,0</w:t>
            </w:r>
          </w:p>
        </w:tc>
        <w:tc>
          <w:tcPr>
            <w:tcW w:w="569" w:type="pct"/>
            <w:vAlign w:val="center"/>
          </w:tcPr>
          <w:p w:rsidR="00267723" w:rsidRPr="00105A5E" w:rsidRDefault="00267723" w:rsidP="00A70F76">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595" w:type="pct"/>
            <w:vAlign w:val="center"/>
          </w:tcPr>
          <w:p w:rsidR="00267723" w:rsidRPr="00105A5E" w:rsidRDefault="00267723" w:rsidP="00A70F76">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267723" w:rsidRPr="00105A5E" w:rsidTr="006E4390">
        <w:trPr>
          <w:trHeight w:val="403"/>
          <w:jc w:val="center"/>
        </w:trPr>
        <w:tc>
          <w:tcPr>
            <w:tcW w:w="209" w:type="pct"/>
            <w:vAlign w:val="center"/>
          </w:tcPr>
          <w:p w:rsidR="00267723" w:rsidRDefault="00267723" w:rsidP="000F4FDB">
            <w:pPr>
              <w:spacing w:after="0" w:line="240" w:lineRule="auto"/>
              <w:jc w:val="center"/>
              <w:rPr>
                <w:rFonts w:ascii="Times New Roman" w:hAnsi="Times New Roman" w:cs="Times New Roman"/>
              </w:rPr>
            </w:pPr>
            <w:r>
              <w:rPr>
                <w:rFonts w:ascii="Times New Roman" w:hAnsi="Times New Roman" w:cs="Times New Roman"/>
              </w:rPr>
              <w:lastRenderedPageBreak/>
              <w:t>1</w:t>
            </w:r>
            <w:r w:rsidR="00F64437">
              <w:rPr>
                <w:rFonts w:ascii="Times New Roman" w:hAnsi="Times New Roman" w:cs="Times New Roman"/>
              </w:rPr>
              <w:t>0</w:t>
            </w:r>
          </w:p>
        </w:tc>
        <w:tc>
          <w:tcPr>
            <w:tcW w:w="561" w:type="pct"/>
            <w:vAlign w:val="center"/>
          </w:tcPr>
          <w:p w:rsidR="00267723" w:rsidRPr="00010A83" w:rsidRDefault="00267723" w:rsidP="00A70F76">
            <w:pPr>
              <w:spacing w:after="0" w:line="240" w:lineRule="auto"/>
              <w:jc w:val="center"/>
              <w:rPr>
                <w:rFonts w:ascii="Times New Roman" w:hAnsi="Times New Roman" w:cs="Times New Roman"/>
                <w:sz w:val="24"/>
                <w:szCs w:val="24"/>
              </w:rPr>
            </w:pPr>
            <w:r w:rsidRPr="00010A83">
              <w:rPr>
                <w:rFonts w:ascii="Times New Roman" w:hAnsi="Times New Roman" w:cs="Times New Roman"/>
                <w:sz w:val="24"/>
                <w:szCs w:val="24"/>
              </w:rPr>
              <w:t>Стекло покровное</w:t>
            </w:r>
          </w:p>
        </w:tc>
        <w:tc>
          <w:tcPr>
            <w:tcW w:w="1839" w:type="pct"/>
            <w:vAlign w:val="center"/>
          </w:tcPr>
          <w:p w:rsidR="00267723" w:rsidRPr="00010A83" w:rsidRDefault="00267723" w:rsidP="00A70F76">
            <w:pPr>
              <w:spacing w:after="0" w:line="240" w:lineRule="auto"/>
              <w:jc w:val="center"/>
              <w:rPr>
                <w:rFonts w:ascii="Times New Roman" w:hAnsi="Times New Roman" w:cs="Times New Roman"/>
                <w:sz w:val="24"/>
                <w:szCs w:val="24"/>
              </w:rPr>
            </w:pPr>
            <w:r w:rsidRPr="00010A83">
              <w:rPr>
                <w:rFonts w:ascii="Times New Roman" w:hAnsi="Times New Roman" w:cs="Times New Roman"/>
                <w:sz w:val="24"/>
                <w:szCs w:val="24"/>
              </w:rPr>
              <w:t xml:space="preserve">Стекло покровное 24*24, упаковка 100 </w:t>
            </w:r>
            <w:proofErr w:type="spellStart"/>
            <w:proofErr w:type="gramStart"/>
            <w:r w:rsidRPr="00010A83">
              <w:rPr>
                <w:rFonts w:ascii="Times New Roman" w:hAnsi="Times New Roman" w:cs="Times New Roman"/>
                <w:sz w:val="24"/>
                <w:szCs w:val="24"/>
              </w:rPr>
              <w:t>шт</w:t>
            </w:r>
            <w:proofErr w:type="spellEnd"/>
            <w:proofErr w:type="gramEnd"/>
          </w:p>
        </w:tc>
        <w:tc>
          <w:tcPr>
            <w:tcW w:w="219" w:type="pct"/>
            <w:vAlign w:val="center"/>
          </w:tcPr>
          <w:p w:rsidR="00267723" w:rsidRPr="00010A83" w:rsidRDefault="00267723" w:rsidP="00A70F76">
            <w:pPr>
              <w:spacing w:after="0" w:line="240" w:lineRule="auto"/>
              <w:jc w:val="center"/>
              <w:rPr>
                <w:rFonts w:ascii="Times New Roman" w:hAnsi="Times New Roman" w:cs="Times New Roman"/>
                <w:sz w:val="24"/>
                <w:szCs w:val="24"/>
              </w:rPr>
            </w:pPr>
            <w:proofErr w:type="spellStart"/>
            <w:r w:rsidRPr="00010A83">
              <w:rPr>
                <w:rFonts w:ascii="Times New Roman" w:hAnsi="Times New Roman" w:cs="Times New Roman"/>
                <w:sz w:val="24"/>
                <w:szCs w:val="24"/>
              </w:rPr>
              <w:t>уп</w:t>
            </w:r>
            <w:proofErr w:type="spellEnd"/>
          </w:p>
        </w:tc>
        <w:tc>
          <w:tcPr>
            <w:tcW w:w="263" w:type="pct"/>
            <w:vAlign w:val="center"/>
          </w:tcPr>
          <w:p w:rsidR="00267723" w:rsidRPr="00010A83" w:rsidRDefault="00267723" w:rsidP="00A70F76">
            <w:pPr>
              <w:spacing w:after="0" w:line="240" w:lineRule="auto"/>
              <w:jc w:val="center"/>
              <w:rPr>
                <w:rFonts w:ascii="Times New Roman" w:hAnsi="Times New Roman" w:cs="Times New Roman"/>
                <w:sz w:val="24"/>
                <w:szCs w:val="24"/>
              </w:rPr>
            </w:pPr>
            <w:r w:rsidRPr="00010A83">
              <w:rPr>
                <w:rFonts w:ascii="Times New Roman" w:hAnsi="Times New Roman" w:cs="Times New Roman"/>
                <w:sz w:val="24"/>
                <w:szCs w:val="24"/>
              </w:rPr>
              <w:t>20</w:t>
            </w:r>
          </w:p>
        </w:tc>
        <w:tc>
          <w:tcPr>
            <w:tcW w:w="351" w:type="pct"/>
            <w:vAlign w:val="center"/>
          </w:tcPr>
          <w:p w:rsidR="00267723" w:rsidRDefault="00267723" w:rsidP="00A70F76">
            <w:pPr>
              <w:spacing w:after="0" w:line="240" w:lineRule="auto"/>
              <w:jc w:val="center"/>
              <w:rPr>
                <w:rFonts w:ascii="Times New Roman" w:hAnsi="Times New Roman" w:cs="Times New Roman"/>
              </w:rPr>
            </w:pPr>
            <w:r>
              <w:rPr>
                <w:rFonts w:ascii="Times New Roman" w:hAnsi="Times New Roman" w:cs="Times New Roman"/>
              </w:rPr>
              <w:t>350,00</w:t>
            </w:r>
          </w:p>
        </w:tc>
        <w:tc>
          <w:tcPr>
            <w:tcW w:w="394" w:type="pct"/>
            <w:vAlign w:val="center"/>
          </w:tcPr>
          <w:p w:rsidR="00267723" w:rsidRDefault="00267723" w:rsidP="000F4FDB">
            <w:pPr>
              <w:spacing w:after="0" w:line="240" w:lineRule="auto"/>
              <w:jc w:val="center"/>
              <w:rPr>
                <w:rFonts w:ascii="Times New Roman" w:hAnsi="Times New Roman" w:cs="Times New Roman"/>
              </w:rPr>
            </w:pPr>
            <w:r>
              <w:rPr>
                <w:rFonts w:ascii="Times New Roman" w:hAnsi="Times New Roman" w:cs="Times New Roman"/>
              </w:rPr>
              <w:t>7000,00</w:t>
            </w:r>
          </w:p>
        </w:tc>
        <w:tc>
          <w:tcPr>
            <w:tcW w:w="569" w:type="pct"/>
            <w:vAlign w:val="center"/>
          </w:tcPr>
          <w:p w:rsidR="00267723" w:rsidRPr="00105A5E" w:rsidRDefault="00267723" w:rsidP="00A70F76">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595" w:type="pct"/>
            <w:vAlign w:val="center"/>
          </w:tcPr>
          <w:p w:rsidR="00267723" w:rsidRPr="00105A5E" w:rsidRDefault="00267723" w:rsidP="00A70F76">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267723" w:rsidRPr="00105A5E" w:rsidTr="006E4390">
        <w:trPr>
          <w:trHeight w:val="403"/>
          <w:jc w:val="center"/>
        </w:trPr>
        <w:tc>
          <w:tcPr>
            <w:tcW w:w="209" w:type="pct"/>
            <w:vAlign w:val="center"/>
          </w:tcPr>
          <w:p w:rsidR="00267723" w:rsidRDefault="00267723" w:rsidP="000F4FDB">
            <w:pPr>
              <w:spacing w:after="0" w:line="240" w:lineRule="auto"/>
              <w:jc w:val="center"/>
              <w:rPr>
                <w:rFonts w:ascii="Times New Roman" w:hAnsi="Times New Roman" w:cs="Times New Roman"/>
              </w:rPr>
            </w:pPr>
            <w:r>
              <w:rPr>
                <w:rFonts w:ascii="Times New Roman" w:hAnsi="Times New Roman" w:cs="Times New Roman"/>
              </w:rPr>
              <w:t>1</w:t>
            </w:r>
            <w:r w:rsidR="00F64437">
              <w:rPr>
                <w:rFonts w:ascii="Times New Roman" w:hAnsi="Times New Roman" w:cs="Times New Roman"/>
              </w:rPr>
              <w:t>1</w:t>
            </w:r>
          </w:p>
        </w:tc>
        <w:tc>
          <w:tcPr>
            <w:tcW w:w="561" w:type="pct"/>
            <w:vAlign w:val="center"/>
          </w:tcPr>
          <w:p w:rsidR="00267723" w:rsidRPr="00D01E3C" w:rsidRDefault="00267723" w:rsidP="00A70F76">
            <w:pPr>
              <w:spacing w:after="0" w:line="240" w:lineRule="auto"/>
              <w:jc w:val="center"/>
              <w:rPr>
                <w:rFonts w:ascii="Times New Roman" w:hAnsi="Times New Roman" w:cs="Times New Roman"/>
                <w:sz w:val="24"/>
                <w:szCs w:val="24"/>
              </w:rPr>
            </w:pPr>
            <w:r w:rsidRPr="00D01E3C">
              <w:rPr>
                <w:rFonts w:ascii="Times New Roman" w:hAnsi="Times New Roman" w:cs="Times New Roman"/>
                <w:sz w:val="24"/>
                <w:szCs w:val="24"/>
              </w:rPr>
              <w:t>Стекло предметное с полосой для записи</w:t>
            </w:r>
          </w:p>
        </w:tc>
        <w:tc>
          <w:tcPr>
            <w:tcW w:w="1839" w:type="pct"/>
            <w:vAlign w:val="center"/>
          </w:tcPr>
          <w:p w:rsidR="00267723" w:rsidRPr="00D01E3C" w:rsidRDefault="00267723" w:rsidP="00A70F76">
            <w:pPr>
              <w:spacing w:after="0" w:line="240" w:lineRule="auto"/>
              <w:jc w:val="center"/>
              <w:rPr>
                <w:rFonts w:ascii="Times New Roman" w:hAnsi="Times New Roman" w:cs="Times New Roman"/>
                <w:sz w:val="24"/>
                <w:szCs w:val="24"/>
              </w:rPr>
            </w:pPr>
            <w:r w:rsidRPr="00D01E3C">
              <w:rPr>
                <w:rFonts w:ascii="Times New Roman" w:hAnsi="Times New Roman" w:cs="Times New Roman"/>
                <w:sz w:val="24"/>
                <w:szCs w:val="24"/>
              </w:rPr>
              <w:t xml:space="preserve">Стекло предметное со </w:t>
            </w:r>
            <w:proofErr w:type="spellStart"/>
            <w:r w:rsidRPr="00D01E3C">
              <w:rPr>
                <w:rFonts w:ascii="Times New Roman" w:hAnsi="Times New Roman" w:cs="Times New Roman"/>
                <w:sz w:val="24"/>
                <w:szCs w:val="24"/>
              </w:rPr>
              <w:t>шлиф</w:t>
            </w:r>
            <w:proofErr w:type="gramStart"/>
            <w:r w:rsidRPr="00D01E3C">
              <w:rPr>
                <w:rFonts w:ascii="Times New Roman" w:hAnsi="Times New Roman" w:cs="Times New Roman"/>
                <w:sz w:val="24"/>
                <w:szCs w:val="24"/>
              </w:rPr>
              <w:t>.к</w:t>
            </w:r>
            <w:proofErr w:type="gramEnd"/>
            <w:r w:rsidRPr="00D01E3C">
              <w:rPr>
                <w:rFonts w:ascii="Times New Roman" w:hAnsi="Times New Roman" w:cs="Times New Roman"/>
                <w:sz w:val="24"/>
                <w:szCs w:val="24"/>
              </w:rPr>
              <w:t>раем</w:t>
            </w:r>
            <w:proofErr w:type="spellEnd"/>
            <w:r w:rsidRPr="00D01E3C">
              <w:rPr>
                <w:rFonts w:ascii="Times New Roman" w:hAnsi="Times New Roman" w:cs="Times New Roman"/>
                <w:sz w:val="24"/>
                <w:szCs w:val="24"/>
              </w:rPr>
              <w:t xml:space="preserve"> и с одной матовой  полосой для записи 76*26±1 мм , толщина 1,0±0,1 мм упаковка 72 </w:t>
            </w:r>
            <w:proofErr w:type="spellStart"/>
            <w:r w:rsidRPr="00D01E3C">
              <w:rPr>
                <w:rFonts w:ascii="Times New Roman" w:hAnsi="Times New Roman" w:cs="Times New Roman"/>
                <w:sz w:val="24"/>
                <w:szCs w:val="24"/>
              </w:rPr>
              <w:t>шт</w:t>
            </w:r>
            <w:proofErr w:type="spellEnd"/>
          </w:p>
        </w:tc>
        <w:tc>
          <w:tcPr>
            <w:tcW w:w="219" w:type="pct"/>
            <w:vAlign w:val="center"/>
          </w:tcPr>
          <w:p w:rsidR="00267723" w:rsidRPr="00D01E3C" w:rsidRDefault="00267723" w:rsidP="00A70F76">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уп</w:t>
            </w:r>
            <w:proofErr w:type="spellEnd"/>
          </w:p>
        </w:tc>
        <w:tc>
          <w:tcPr>
            <w:tcW w:w="263" w:type="pct"/>
            <w:vAlign w:val="center"/>
          </w:tcPr>
          <w:p w:rsidR="00267723" w:rsidRPr="00D01E3C" w:rsidRDefault="00267723" w:rsidP="00A70F76">
            <w:pPr>
              <w:spacing w:after="0" w:line="240" w:lineRule="auto"/>
              <w:jc w:val="center"/>
              <w:rPr>
                <w:rFonts w:ascii="Times New Roman" w:hAnsi="Times New Roman" w:cs="Times New Roman"/>
                <w:sz w:val="24"/>
                <w:szCs w:val="24"/>
              </w:rPr>
            </w:pPr>
            <w:r w:rsidRPr="00D01E3C">
              <w:rPr>
                <w:rFonts w:ascii="Times New Roman" w:hAnsi="Times New Roman" w:cs="Times New Roman"/>
                <w:sz w:val="24"/>
                <w:szCs w:val="24"/>
              </w:rPr>
              <w:t>2</w:t>
            </w:r>
            <w:r>
              <w:rPr>
                <w:rFonts w:ascii="Times New Roman" w:hAnsi="Times New Roman" w:cs="Times New Roman"/>
                <w:sz w:val="24"/>
                <w:szCs w:val="24"/>
              </w:rPr>
              <w:t>0</w:t>
            </w:r>
          </w:p>
        </w:tc>
        <w:tc>
          <w:tcPr>
            <w:tcW w:w="351" w:type="pct"/>
            <w:vAlign w:val="center"/>
          </w:tcPr>
          <w:p w:rsidR="00267723" w:rsidRDefault="00267723" w:rsidP="00A70F76">
            <w:pPr>
              <w:spacing w:after="0" w:line="240" w:lineRule="auto"/>
              <w:jc w:val="center"/>
              <w:rPr>
                <w:rFonts w:ascii="Times New Roman" w:hAnsi="Times New Roman" w:cs="Times New Roman"/>
              </w:rPr>
            </w:pPr>
            <w:r>
              <w:rPr>
                <w:rFonts w:ascii="Times New Roman" w:hAnsi="Times New Roman" w:cs="Times New Roman"/>
              </w:rPr>
              <w:t>1100,00</w:t>
            </w:r>
          </w:p>
        </w:tc>
        <w:tc>
          <w:tcPr>
            <w:tcW w:w="394" w:type="pct"/>
            <w:vAlign w:val="center"/>
          </w:tcPr>
          <w:p w:rsidR="00267723" w:rsidRDefault="00267723" w:rsidP="000F4FDB">
            <w:pPr>
              <w:spacing w:after="0" w:line="240" w:lineRule="auto"/>
              <w:jc w:val="center"/>
              <w:rPr>
                <w:rFonts w:ascii="Times New Roman" w:hAnsi="Times New Roman" w:cs="Times New Roman"/>
              </w:rPr>
            </w:pPr>
            <w:r>
              <w:rPr>
                <w:rFonts w:ascii="Times New Roman" w:hAnsi="Times New Roman" w:cs="Times New Roman"/>
              </w:rPr>
              <w:t>22000,00</w:t>
            </w:r>
          </w:p>
        </w:tc>
        <w:tc>
          <w:tcPr>
            <w:tcW w:w="569" w:type="pct"/>
            <w:vAlign w:val="center"/>
          </w:tcPr>
          <w:p w:rsidR="00267723" w:rsidRPr="00105A5E" w:rsidRDefault="00267723" w:rsidP="00A70F76">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595" w:type="pct"/>
            <w:vAlign w:val="center"/>
          </w:tcPr>
          <w:p w:rsidR="00267723" w:rsidRPr="00105A5E" w:rsidRDefault="00267723" w:rsidP="00A70F76">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6E4390" w:rsidRPr="00105A5E" w:rsidTr="006E4390">
        <w:trPr>
          <w:trHeight w:val="403"/>
          <w:jc w:val="center"/>
        </w:trPr>
        <w:tc>
          <w:tcPr>
            <w:tcW w:w="209" w:type="pct"/>
            <w:vAlign w:val="center"/>
          </w:tcPr>
          <w:p w:rsidR="006E4390" w:rsidRDefault="006E4390" w:rsidP="000F4FDB">
            <w:pPr>
              <w:spacing w:after="0" w:line="240" w:lineRule="auto"/>
              <w:jc w:val="center"/>
              <w:rPr>
                <w:rFonts w:ascii="Times New Roman" w:hAnsi="Times New Roman" w:cs="Times New Roman"/>
              </w:rPr>
            </w:pPr>
            <w:r>
              <w:rPr>
                <w:rFonts w:ascii="Times New Roman" w:hAnsi="Times New Roman" w:cs="Times New Roman"/>
              </w:rPr>
              <w:t>1</w:t>
            </w:r>
            <w:r w:rsidR="00F64437">
              <w:rPr>
                <w:rFonts w:ascii="Times New Roman" w:hAnsi="Times New Roman" w:cs="Times New Roman"/>
              </w:rPr>
              <w:t>2</w:t>
            </w:r>
          </w:p>
        </w:tc>
        <w:tc>
          <w:tcPr>
            <w:tcW w:w="561" w:type="pct"/>
            <w:vAlign w:val="center"/>
          </w:tcPr>
          <w:p w:rsidR="006E4390" w:rsidRPr="00DA4DBA" w:rsidRDefault="006E4390" w:rsidP="006E4390">
            <w:pPr>
              <w:spacing w:after="0" w:line="240" w:lineRule="auto"/>
              <w:jc w:val="center"/>
              <w:rPr>
                <w:rFonts w:ascii="Times New Roman" w:hAnsi="Times New Roman" w:cs="Times New Roman"/>
              </w:rPr>
            </w:pPr>
            <w:r w:rsidRPr="00DA4DBA">
              <w:rPr>
                <w:rFonts w:ascii="Times New Roman" w:hAnsi="Times New Roman" w:cs="Times New Roman"/>
              </w:rPr>
              <w:t>Стекло предметное</w:t>
            </w:r>
          </w:p>
        </w:tc>
        <w:tc>
          <w:tcPr>
            <w:tcW w:w="1839" w:type="pct"/>
            <w:vAlign w:val="center"/>
          </w:tcPr>
          <w:p w:rsidR="006E4390" w:rsidRPr="00DA4DBA" w:rsidRDefault="006E4390" w:rsidP="006E4390">
            <w:pPr>
              <w:spacing w:after="0" w:line="240" w:lineRule="auto"/>
              <w:jc w:val="center"/>
              <w:rPr>
                <w:rFonts w:ascii="Times New Roman" w:hAnsi="Times New Roman" w:cs="Times New Roman"/>
              </w:rPr>
            </w:pPr>
            <w:r w:rsidRPr="00DA4DBA">
              <w:rPr>
                <w:rFonts w:ascii="Times New Roman" w:hAnsi="Times New Roman" w:cs="Times New Roman"/>
              </w:rPr>
              <w:t>Стекло предметное со шлифованным краем 76*26±1мм, толщина 1,0±0,1мм, упаковка №72</w:t>
            </w:r>
          </w:p>
        </w:tc>
        <w:tc>
          <w:tcPr>
            <w:tcW w:w="219" w:type="pct"/>
            <w:vAlign w:val="center"/>
          </w:tcPr>
          <w:p w:rsidR="006E4390" w:rsidRPr="00DA4DBA" w:rsidRDefault="006E4390" w:rsidP="00A70F76">
            <w:pPr>
              <w:spacing w:after="0" w:line="240" w:lineRule="auto"/>
              <w:jc w:val="center"/>
              <w:rPr>
                <w:rFonts w:ascii="Times New Roman" w:hAnsi="Times New Roman" w:cs="Times New Roman"/>
                <w:lang w:val="kk-KZ"/>
              </w:rPr>
            </w:pPr>
            <w:r>
              <w:rPr>
                <w:rFonts w:ascii="Times New Roman" w:hAnsi="Times New Roman" w:cs="Times New Roman"/>
                <w:lang w:val="kk-KZ"/>
              </w:rPr>
              <w:t>уп</w:t>
            </w:r>
          </w:p>
        </w:tc>
        <w:tc>
          <w:tcPr>
            <w:tcW w:w="263" w:type="pct"/>
            <w:vAlign w:val="center"/>
          </w:tcPr>
          <w:p w:rsidR="006E4390" w:rsidRPr="00DA4DBA" w:rsidRDefault="006E4390" w:rsidP="00A70F76">
            <w:pPr>
              <w:spacing w:after="0" w:line="240" w:lineRule="auto"/>
              <w:jc w:val="center"/>
              <w:rPr>
                <w:rFonts w:ascii="Times New Roman" w:hAnsi="Times New Roman" w:cs="Times New Roman"/>
              </w:rPr>
            </w:pPr>
            <w:r>
              <w:rPr>
                <w:rFonts w:ascii="Times New Roman" w:hAnsi="Times New Roman" w:cs="Times New Roman"/>
              </w:rPr>
              <w:t>20</w:t>
            </w:r>
          </w:p>
        </w:tc>
        <w:tc>
          <w:tcPr>
            <w:tcW w:w="351" w:type="pct"/>
            <w:vAlign w:val="center"/>
          </w:tcPr>
          <w:p w:rsidR="006E4390" w:rsidRDefault="006E4390" w:rsidP="00A70F76">
            <w:pPr>
              <w:spacing w:after="0" w:line="240" w:lineRule="auto"/>
              <w:jc w:val="center"/>
              <w:rPr>
                <w:rFonts w:ascii="Times New Roman" w:hAnsi="Times New Roman" w:cs="Times New Roman"/>
              </w:rPr>
            </w:pPr>
            <w:r>
              <w:rPr>
                <w:rFonts w:ascii="Times New Roman" w:hAnsi="Times New Roman" w:cs="Times New Roman"/>
              </w:rPr>
              <w:t>1000,00</w:t>
            </w:r>
          </w:p>
        </w:tc>
        <w:tc>
          <w:tcPr>
            <w:tcW w:w="394" w:type="pct"/>
            <w:vAlign w:val="center"/>
          </w:tcPr>
          <w:p w:rsidR="006E4390" w:rsidRDefault="006E4390" w:rsidP="000F4FDB">
            <w:pPr>
              <w:spacing w:after="0" w:line="240" w:lineRule="auto"/>
              <w:jc w:val="center"/>
              <w:rPr>
                <w:rFonts w:ascii="Times New Roman" w:hAnsi="Times New Roman" w:cs="Times New Roman"/>
              </w:rPr>
            </w:pPr>
            <w:r>
              <w:rPr>
                <w:rFonts w:ascii="Times New Roman" w:hAnsi="Times New Roman" w:cs="Times New Roman"/>
              </w:rPr>
              <w:t>20000,00</w:t>
            </w:r>
          </w:p>
        </w:tc>
        <w:tc>
          <w:tcPr>
            <w:tcW w:w="569" w:type="pct"/>
            <w:vAlign w:val="center"/>
          </w:tcPr>
          <w:p w:rsidR="006E4390" w:rsidRPr="00105A5E" w:rsidRDefault="006E4390" w:rsidP="00A70F76">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595" w:type="pct"/>
            <w:vAlign w:val="center"/>
          </w:tcPr>
          <w:p w:rsidR="006E4390" w:rsidRPr="00105A5E" w:rsidRDefault="006E4390" w:rsidP="00A70F76">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6E4390" w:rsidRPr="00105A5E" w:rsidTr="00A15702">
        <w:trPr>
          <w:trHeight w:val="403"/>
          <w:jc w:val="center"/>
        </w:trPr>
        <w:tc>
          <w:tcPr>
            <w:tcW w:w="209" w:type="pct"/>
            <w:vAlign w:val="center"/>
          </w:tcPr>
          <w:p w:rsidR="006E4390" w:rsidRPr="00105A5E" w:rsidRDefault="006E4390" w:rsidP="000F4FDB">
            <w:pPr>
              <w:spacing w:after="0" w:line="240" w:lineRule="auto"/>
              <w:jc w:val="center"/>
              <w:rPr>
                <w:rFonts w:ascii="Times New Roman" w:hAnsi="Times New Roman" w:cs="Times New Roman"/>
              </w:rPr>
            </w:pPr>
          </w:p>
        </w:tc>
        <w:tc>
          <w:tcPr>
            <w:tcW w:w="561" w:type="pct"/>
            <w:vAlign w:val="center"/>
          </w:tcPr>
          <w:p w:rsidR="006E4390" w:rsidRPr="00105A5E" w:rsidRDefault="006E4390" w:rsidP="000F4FDB">
            <w:pPr>
              <w:spacing w:after="0" w:line="240" w:lineRule="auto"/>
              <w:jc w:val="center"/>
              <w:rPr>
                <w:rFonts w:ascii="Times New Roman" w:hAnsi="Times New Roman" w:cs="Times New Roman"/>
              </w:rPr>
            </w:pPr>
            <w:r w:rsidRPr="00105A5E">
              <w:rPr>
                <w:rFonts w:ascii="Times New Roman" w:hAnsi="Times New Roman" w:cs="Times New Roman"/>
              </w:rPr>
              <w:t>ИТОГО</w:t>
            </w:r>
          </w:p>
        </w:tc>
        <w:tc>
          <w:tcPr>
            <w:tcW w:w="3066" w:type="pct"/>
            <w:gridSpan w:val="5"/>
            <w:vAlign w:val="center"/>
          </w:tcPr>
          <w:p w:rsidR="006E4390" w:rsidRPr="00105A5E" w:rsidRDefault="00F64437" w:rsidP="00AE6C56">
            <w:pPr>
              <w:spacing w:after="0" w:line="240" w:lineRule="auto"/>
              <w:jc w:val="right"/>
              <w:rPr>
                <w:rFonts w:ascii="Times New Roman" w:hAnsi="Times New Roman" w:cs="Times New Roman"/>
              </w:rPr>
            </w:pPr>
            <w:r>
              <w:rPr>
                <w:rFonts w:ascii="Times New Roman" w:hAnsi="Times New Roman" w:cs="Times New Roman"/>
              </w:rPr>
              <w:t>1331</w:t>
            </w:r>
            <w:r w:rsidR="006E4390">
              <w:rPr>
                <w:rFonts w:ascii="Times New Roman" w:hAnsi="Times New Roman" w:cs="Times New Roman"/>
              </w:rPr>
              <w:t>000</w:t>
            </w:r>
            <w:r w:rsidR="006E4390" w:rsidRPr="00105A5E">
              <w:rPr>
                <w:rFonts w:ascii="Times New Roman" w:hAnsi="Times New Roman" w:cs="Times New Roman"/>
              </w:rPr>
              <w:t>,00</w:t>
            </w:r>
          </w:p>
        </w:tc>
        <w:tc>
          <w:tcPr>
            <w:tcW w:w="569" w:type="pct"/>
            <w:vAlign w:val="center"/>
          </w:tcPr>
          <w:p w:rsidR="006E4390" w:rsidRPr="00105A5E" w:rsidRDefault="006E4390" w:rsidP="000F4FDB">
            <w:pPr>
              <w:spacing w:after="0" w:line="240" w:lineRule="auto"/>
              <w:jc w:val="center"/>
              <w:rPr>
                <w:rFonts w:ascii="Times New Roman" w:hAnsi="Times New Roman" w:cs="Times New Roman"/>
              </w:rPr>
            </w:pPr>
          </w:p>
        </w:tc>
        <w:tc>
          <w:tcPr>
            <w:tcW w:w="595" w:type="pct"/>
            <w:vAlign w:val="center"/>
          </w:tcPr>
          <w:p w:rsidR="006E4390" w:rsidRPr="00105A5E" w:rsidRDefault="006E4390" w:rsidP="000F4FDB">
            <w:pPr>
              <w:spacing w:after="0" w:line="240" w:lineRule="auto"/>
              <w:jc w:val="center"/>
              <w:rPr>
                <w:rFonts w:ascii="Times New Roman" w:hAnsi="Times New Roman" w:cs="Times New Roman"/>
              </w:rPr>
            </w:pPr>
          </w:p>
        </w:tc>
      </w:tr>
    </w:tbl>
    <w:p w:rsidR="00AE6C56" w:rsidRPr="00AE6C56" w:rsidRDefault="00AE6C56" w:rsidP="00416CBF">
      <w:pPr>
        <w:spacing w:after="0" w:line="240" w:lineRule="auto"/>
        <w:rPr>
          <w:rFonts w:ascii="Times New Roman" w:hAnsi="Times New Roman" w:cs="Times New Roman"/>
          <w:szCs w:val="24"/>
          <w:lang w:val="kk-KZ"/>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F67883" w:rsidRPr="00416CBF" w:rsidRDefault="00FB0E42" w:rsidP="00C05AF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r w:rsidR="00513B0E">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3F53"/>
    <w:rsid w:val="00004221"/>
    <w:rsid w:val="000072B2"/>
    <w:rsid w:val="00007F5D"/>
    <w:rsid w:val="00012017"/>
    <w:rsid w:val="000241B7"/>
    <w:rsid w:val="00024391"/>
    <w:rsid w:val="0002762C"/>
    <w:rsid w:val="000332AF"/>
    <w:rsid w:val="000339E4"/>
    <w:rsid w:val="0004134F"/>
    <w:rsid w:val="00044F0B"/>
    <w:rsid w:val="00046E13"/>
    <w:rsid w:val="00046EFE"/>
    <w:rsid w:val="00050FE7"/>
    <w:rsid w:val="000512EE"/>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4FDB"/>
    <w:rsid w:val="000F609B"/>
    <w:rsid w:val="000F7807"/>
    <w:rsid w:val="001042B1"/>
    <w:rsid w:val="001050CC"/>
    <w:rsid w:val="0010513D"/>
    <w:rsid w:val="00105A5E"/>
    <w:rsid w:val="00105B4F"/>
    <w:rsid w:val="00107FC9"/>
    <w:rsid w:val="0011095A"/>
    <w:rsid w:val="00111715"/>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3270"/>
    <w:rsid w:val="001542EC"/>
    <w:rsid w:val="001553A2"/>
    <w:rsid w:val="00155B7D"/>
    <w:rsid w:val="00165B8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56CB"/>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67723"/>
    <w:rsid w:val="002713C0"/>
    <w:rsid w:val="00272023"/>
    <w:rsid w:val="00275D7A"/>
    <w:rsid w:val="0028024D"/>
    <w:rsid w:val="002820FF"/>
    <w:rsid w:val="00283B58"/>
    <w:rsid w:val="00284A20"/>
    <w:rsid w:val="002864AD"/>
    <w:rsid w:val="00287D01"/>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AAF"/>
    <w:rsid w:val="002F5DA3"/>
    <w:rsid w:val="002F6CCF"/>
    <w:rsid w:val="002F7CAD"/>
    <w:rsid w:val="003017FC"/>
    <w:rsid w:val="003037CB"/>
    <w:rsid w:val="00304618"/>
    <w:rsid w:val="00304A9D"/>
    <w:rsid w:val="00307280"/>
    <w:rsid w:val="00311B56"/>
    <w:rsid w:val="00316D5E"/>
    <w:rsid w:val="00320731"/>
    <w:rsid w:val="00323551"/>
    <w:rsid w:val="00330817"/>
    <w:rsid w:val="00333256"/>
    <w:rsid w:val="00333CA8"/>
    <w:rsid w:val="00336392"/>
    <w:rsid w:val="0033714E"/>
    <w:rsid w:val="00341F9A"/>
    <w:rsid w:val="003420F3"/>
    <w:rsid w:val="003508E5"/>
    <w:rsid w:val="00353988"/>
    <w:rsid w:val="0036740B"/>
    <w:rsid w:val="0036760C"/>
    <w:rsid w:val="0036780A"/>
    <w:rsid w:val="00370650"/>
    <w:rsid w:val="003708E1"/>
    <w:rsid w:val="0037143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5552"/>
    <w:rsid w:val="003D77E5"/>
    <w:rsid w:val="003E2627"/>
    <w:rsid w:val="003E29F3"/>
    <w:rsid w:val="003E465F"/>
    <w:rsid w:val="003E5A43"/>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5CB"/>
    <w:rsid w:val="00543AA9"/>
    <w:rsid w:val="00544BEA"/>
    <w:rsid w:val="005543A2"/>
    <w:rsid w:val="005549A5"/>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FDF"/>
    <w:rsid w:val="005B17FD"/>
    <w:rsid w:val="005B33B5"/>
    <w:rsid w:val="005B3A6E"/>
    <w:rsid w:val="005D0EEB"/>
    <w:rsid w:val="005D3D7D"/>
    <w:rsid w:val="005D66CA"/>
    <w:rsid w:val="005E1AF6"/>
    <w:rsid w:val="005E2F58"/>
    <w:rsid w:val="005E405A"/>
    <w:rsid w:val="005E409E"/>
    <w:rsid w:val="005F0BAD"/>
    <w:rsid w:val="005F3100"/>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4D0F"/>
    <w:rsid w:val="00646F93"/>
    <w:rsid w:val="00657168"/>
    <w:rsid w:val="006575C6"/>
    <w:rsid w:val="00660C6F"/>
    <w:rsid w:val="0066207C"/>
    <w:rsid w:val="00676C0A"/>
    <w:rsid w:val="0068189B"/>
    <w:rsid w:val="00683100"/>
    <w:rsid w:val="006846F0"/>
    <w:rsid w:val="00685F0A"/>
    <w:rsid w:val="006900B6"/>
    <w:rsid w:val="0069019B"/>
    <w:rsid w:val="00691B13"/>
    <w:rsid w:val="0069414F"/>
    <w:rsid w:val="006945A8"/>
    <w:rsid w:val="00695BEB"/>
    <w:rsid w:val="006960CF"/>
    <w:rsid w:val="006A0BED"/>
    <w:rsid w:val="006A291E"/>
    <w:rsid w:val="006B48E4"/>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4390"/>
    <w:rsid w:val="006E64E9"/>
    <w:rsid w:val="006E7EA4"/>
    <w:rsid w:val="006F0CF8"/>
    <w:rsid w:val="006F0DFC"/>
    <w:rsid w:val="006F1417"/>
    <w:rsid w:val="006F3F94"/>
    <w:rsid w:val="006F4950"/>
    <w:rsid w:val="006F55FA"/>
    <w:rsid w:val="006F60A9"/>
    <w:rsid w:val="00703961"/>
    <w:rsid w:val="0070789A"/>
    <w:rsid w:val="007127BB"/>
    <w:rsid w:val="00716708"/>
    <w:rsid w:val="00731B96"/>
    <w:rsid w:val="0073244D"/>
    <w:rsid w:val="00733AEA"/>
    <w:rsid w:val="00735C49"/>
    <w:rsid w:val="00737A6F"/>
    <w:rsid w:val="00737E0A"/>
    <w:rsid w:val="00744146"/>
    <w:rsid w:val="007458D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E7E87"/>
    <w:rsid w:val="007F2ABC"/>
    <w:rsid w:val="007F3B00"/>
    <w:rsid w:val="007F61E8"/>
    <w:rsid w:val="00801DBF"/>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1DB3"/>
    <w:rsid w:val="008624CF"/>
    <w:rsid w:val="00862ADB"/>
    <w:rsid w:val="00866DED"/>
    <w:rsid w:val="008674BC"/>
    <w:rsid w:val="00872C8C"/>
    <w:rsid w:val="00874E84"/>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59BC"/>
    <w:rsid w:val="0090724F"/>
    <w:rsid w:val="00911FBB"/>
    <w:rsid w:val="00921BDC"/>
    <w:rsid w:val="00930D67"/>
    <w:rsid w:val="00934AEE"/>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1052"/>
    <w:rsid w:val="00A15702"/>
    <w:rsid w:val="00A20506"/>
    <w:rsid w:val="00A23ECE"/>
    <w:rsid w:val="00A26022"/>
    <w:rsid w:val="00A30944"/>
    <w:rsid w:val="00A30E33"/>
    <w:rsid w:val="00A31227"/>
    <w:rsid w:val="00A4050F"/>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6159"/>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EC5"/>
    <w:rsid w:val="00B84624"/>
    <w:rsid w:val="00B877F6"/>
    <w:rsid w:val="00B87A52"/>
    <w:rsid w:val="00B9173D"/>
    <w:rsid w:val="00B94AD0"/>
    <w:rsid w:val="00B97705"/>
    <w:rsid w:val="00BA01D4"/>
    <w:rsid w:val="00BA0C79"/>
    <w:rsid w:val="00BA2FC0"/>
    <w:rsid w:val="00BA6DB0"/>
    <w:rsid w:val="00BC1058"/>
    <w:rsid w:val="00BC189D"/>
    <w:rsid w:val="00BC4440"/>
    <w:rsid w:val="00BD24C3"/>
    <w:rsid w:val="00BD2E17"/>
    <w:rsid w:val="00BD2E56"/>
    <w:rsid w:val="00BD3B6C"/>
    <w:rsid w:val="00BD4333"/>
    <w:rsid w:val="00BD4B08"/>
    <w:rsid w:val="00BD4DB0"/>
    <w:rsid w:val="00BD5704"/>
    <w:rsid w:val="00BD74B7"/>
    <w:rsid w:val="00BD77EA"/>
    <w:rsid w:val="00BD7A5F"/>
    <w:rsid w:val="00BD7FB8"/>
    <w:rsid w:val="00BD7FE7"/>
    <w:rsid w:val="00BE155D"/>
    <w:rsid w:val="00BE6353"/>
    <w:rsid w:val="00BF2805"/>
    <w:rsid w:val="00BF4D20"/>
    <w:rsid w:val="00BF6EA4"/>
    <w:rsid w:val="00C00A39"/>
    <w:rsid w:val="00C0330E"/>
    <w:rsid w:val="00C05AFF"/>
    <w:rsid w:val="00C06A97"/>
    <w:rsid w:val="00C07E5F"/>
    <w:rsid w:val="00C134F3"/>
    <w:rsid w:val="00C13D93"/>
    <w:rsid w:val="00C145B9"/>
    <w:rsid w:val="00C1482D"/>
    <w:rsid w:val="00C1663C"/>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56F6B"/>
    <w:rsid w:val="00C60A2F"/>
    <w:rsid w:val="00C61234"/>
    <w:rsid w:val="00C658F2"/>
    <w:rsid w:val="00C7464C"/>
    <w:rsid w:val="00C75E72"/>
    <w:rsid w:val="00C80D11"/>
    <w:rsid w:val="00C83C16"/>
    <w:rsid w:val="00C83EDF"/>
    <w:rsid w:val="00C84A99"/>
    <w:rsid w:val="00C84EB2"/>
    <w:rsid w:val="00C87C3B"/>
    <w:rsid w:val="00C87E45"/>
    <w:rsid w:val="00C946D4"/>
    <w:rsid w:val="00C9476F"/>
    <w:rsid w:val="00CA1C63"/>
    <w:rsid w:val="00CA4D55"/>
    <w:rsid w:val="00CA58C4"/>
    <w:rsid w:val="00CA6D10"/>
    <w:rsid w:val="00CB2C06"/>
    <w:rsid w:val="00CC1B2E"/>
    <w:rsid w:val="00CC2EF9"/>
    <w:rsid w:val="00CC556E"/>
    <w:rsid w:val="00CC5A4B"/>
    <w:rsid w:val="00CC5BF7"/>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6B61"/>
    <w:rsid w:val="00DB79CA"/>
    <w:rsid w:val="00DC1504"/>
    <w:rsid w:val="00DC6CA1"/>
    <w:rsid w:val="00DC71F9"/>
    <w:rsid w:val="00DD33B3"/>
    <w:rsid w:val="00DD384D"/>
    <w:rsid w:val="00DD4382"/>
    <w:rsid w:val="00DD45BE"/>
    <w:rsid w:val="00DD6F84"/>
    <w:rsid w:val="00DD70FA"/>
    <w:rsid w:val="00DE12F5"/>
    <w:rsid w:val="00DF014B"/>
    <w:rsid w:val="00DF172D"/>
    <w:rsid w:val="00DF6D4B"/>
    <w:rsid w:val="00E007A9"/>
    <w:rsid w:val="00E01E31"/>
    <w:rsid w:val="00E02B6E"/>
    <w:rsid w:val="00E02DD1"/>
    <w:rsid w:val="00E04A97"/>
    <w:rsid w:val="00E05A6A"/>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240"/>
    <w:rsid w:val="00E6541B"/>
    <w:rsid w:val="00E66732"/>
    <w:rsid w:val="00E7112B"/>
    <w:rsid w:val="00E76E77"/>
    <w:rsid w:val="00E774FF"/>
    <w:rsid w:val="00E966C8"/>
    <w:rsid w:val="00EA0505"/>
    <w:rsid w:val="00EA3980"/>
    <w:rsid w:val="00EA5251"/>
    <w:rsid w:val="00EA7E26"/>
    <w:rsid w:val="00EA7F4A"/>
    <w:rsid w:val="00EB00DF"/>
    <w:rsid w:val="00EB0211"/>
    <w:rsid w:val="00EB10DF"/>
    <w:rsid w:val="00EB1D19"/>
    <w:rsid w:val="00EB2ADB"/>
    <w:rsid w:val="00EB7059"/>
    <w:rsid w:val="00EC30FC"/>
    <w:rsid w:val="00EC3145"/>
    <w:rsid w:val="00EC4546"/>
    <w:rsid w:val="00EC59B9"/>
    <w:rsid w:val="00EC5A76"/>
    <w:rsid w:val="00EC653D"/>
    <w:rsid w:val="00ED22C1"/>
    <w:rsid w:val="00ED4758"/>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74D"/>
    <w:rsid w:val="00F57C87"/>
    <w:rsid w:val="00F62A98"/>
    <w:rsid w:val="00F63A6C"/>
    <w:rsid w:val="00F64437"/>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23544</TotalTime>
  <Pages>3</Pages>
  <Words>845</Words>
  <Characters>4822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245</cp:revision>
  <cp:lastPrinted>2022-01-12T10:24:00Z</cp:lastPrinted>
  <dcterms:created xsi:type="dcterms:W3CDTF">2018-05-25T08:38:00Z</dcterms:created>
  <dcterms:modified xsi:type="dcterms:W3CDTF">2022-01-12T10:26:00Z</dcterms:modified>
</cp:coreProperties>
</file>